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75E377" wp14:editId="60A4411E">
            <wp:extent cx="1228725" cy="1228725"/>
            <wp:effectExtent l="0" t="0" r="9525" b="9525"/>
            <wp:docPr id="1" name="Рисунок 1" descr="Логотип 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В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ВЕРХОВНЫЙ СОВЕТ РЕСПУБЛИКИ ХАКАСИЯ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Аппарат Верховного Совета Республики Хакасия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ЗАКОНОДАТЕЛЬНАЯ ДЕЯТЕЛЬНОСТЬ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ВЕРХОВНОГО СОВЕТА РЕСПУБЛИКИ ХАКАСИЯ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ШЕСТОГО И СЕДЬМОГО СОЗЫВОВ В 2018 ГОДУ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Информационный бюллетень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№ 5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Абакан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2019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4F1AF6" w:rsidRPr="00330B0B" w:rsidRDefault="004F1AF6" w:rsidP="004F1AF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330B0B">
        <w:rPr>
          <w:rFonts w:ascii="Times New Roman" w:hAnsi="Times New Roman" w:cs="Times New Roman"/>
          <w:b/>
          <w:sz w:val="28"/>
          <w:szCs w:val="28"/>
        </w:rPr>
        <w:t>3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Основы конституционного строя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330B0B">
        <w:rPr>
          <w:rFonts w:ascii="Times New Roman" w:hAnsi="Times New Roman" w:cs="Times New Roman"/>
          <w:b/>
          <w:sz w:val="28"/>
          <w:szCs w:val="28"/>
        </w:rPr>
        <w:t>8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Общественная безопасность и охрана правопорядка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330B0B">
        <w:rPr>
          <w:rFonts w:ascii="Times New Roman" w:hAnsi="Times New Roman" w:cs="Times New Roman"/>
          <w:b/>
          <w:sz w:val="28"/>
          <w:szCs w:val="28"/>
        </w:rPr>
        <w:t>14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Местное самоуправление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330B0B">
        <w:rPr>
          <w:rFonts w:ascii="Times New Roman" w:hAnsi="Times New Roman" w:cs="Times New Roman"/>
          <w:b/>
          <w:sz w:val="28"/>
          <w:szCs w:val="28"/>
        </w:rPr>
        <w:t>18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Налоговая политика и финансы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330B0B">
        <w:rPr>
          <w:rFonts w:ascii="Times New Roman" w:hAnsi="Times New Roman" w:cs="Times New Roman"/>
          <w:b/>
          <w:sz w:val="28"/>
          <w:szCs w:val="28"/>
        </w:rPr>
        <w:t>22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330B0B">
        <w:rPr>
          <w:rFonts w:ascii="Times New Roman" w:hAnsi="Times New Roman" w:cs="Times New Roman"/>
          <w:b/>
          <w:sz w:val="28"/>
          <w:szCs w:val="28"/>
        </w:rPr>
        <w:t>28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Жилищное обеспечение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330B0B">
        <w:rPr>
          <w:rFonts w:ascii="Times New Roman" w:hAnsi="Times New Roman" w:cs="Times New Roman"/>
          <w:b/>
          <w:sz w:val="28"/>
          <w:szCs w:val="28"/>
        </w:rPr>
        <w:t>29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Здравоохранение и социальная защита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330B0B">
        <w:rPr>
          <w:rFonts w:ascii="Times New Roman" w:hAnsi="Times New Roman" w:cs="Times New Roman"/>
          <w:b/>
          <w:sz w:val="28"/>
          <w:szCs w:val="28"/>
        </w:rPr>
        <w:t>33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Образование и культура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330B0B">
        <w:rPr>
          <w:rFonts w:ascii="Times New Roman" w:hAnsi="Times New Roman" w:cs="Times New Roman"/>
          <w:b/>
          <w:sz w:val="28"/>
          <w:szCs w:val="28"/>
        </w:rPr>
        <w:t>4</w:t>
      </w:r>
      <w:r w:rsidR="007C2AE0">
        <w:rPr>
          <w:rFonts w:ascii="Times New Roman" w:hAnsi="Times New Roman" w:cs="Times New Roman"/>
          <w:b/>
          <w:sz w:val="28"/>
          <w:szCs w:val="28"/>
        </w:rPr>
        <w:t>2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Экология, природные ресурсы и природопользование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330B0B">
        <w:rPr>
          <w:rFonts w:ascii="Times New Roman" w:hAnsi="Times New Roman" w:cs="Times New Roman"/>
          <w:b/>
          <w:sz w:val="28"/>
          <w:szCs w:val="28"/>
        </w:rPr>
        <w:t>4</w:t>
      </w:r>
      <w:r w:rsidR="007C2AE0">
        <w:rPr>
          <w:rFonts w:ascii="Times New Roman" w:hAnsi="Times New Roman" w:cs="Times New Roman"/>
          <w:b/>
          <w:sz w:val="28"/>
          <w:szCs w:val="28"/>
        </w:rPr>
        <w:t>6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Экономическая политика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330B0B">
        <w:rPr>
          <w:rFonts w:ascii="Times New Roman" w:hAnsi="Times New Roman" w:cs="Times New Roman"/>
          <w:b/>
          <w:sz w:val="28"/>
          <w:szCs w:val="28"/>
        </w:rPr>
        <w:t>4</w:t>
      </w:r>
      <w:r w:rsidR="007C2AE0">
        <w:rPr>
          <w:rFonts w:ascii="Times New Roman" w:hAnsi="Times New Roman" w:cs="Times New Roman"/>
          <w:b/>
          <w:sz w:val="28"/>
          <w:szCs w:val="28"/>
        </w:rPr>
        <w:t>8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Аграрная политика и землепользование</w:t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 w:rsidRPr="00330B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330B0B">
        <w:rPr>
          <w:rFonts w:ascii="Times New Roman" w:hAnsi="Times New Roman" w:cs="Times New Roman"/>
          <w:b/>
          <w:sz w:val="28"/>
          <w:szCs w:val="28"/>
        </w:rPr>
        <w:t>5</w:t>
      </w:r>
      <w:r w:rsidR="007C2AE0">
        <w:rPr>
          <w:rFonts w:ascii="Times New Roman" w:hAnsi="Times New Roman" w:cs="Times New Roman"/>
          <w:b/>
          <w:sz w:val="28"/>
          <w:szCs w:val="28"/>
        </w:rPr>
        <w:t>1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Постановления Верховного Совета Республики Хакасия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330B0B">
        <w:rPr>
          <w:rFonts w:ascii="Times New Roman" w:hAnsi="Times New Roman" w:cs="Times New Roman"/>
          <w:b/>
          <w:sz w:val="28"/>
          <w:szCs w:val="28"/>
        </w:rPr>
        <w:t>5</w:t>
      </w:r>
      <w:r w:rsidR="007C2AE0">
        <w:rPr>
          <w:rFonts w:ascii="Times New Roman" w:hAnsi="Times New Roman" w:cs="Times New Roman"/>
          <w:b/>
          <w:sz w:val="28"/>
          <w:szCs w:val="28"/>
        </w:rPr>
        <w:t>3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нормативного характера</w:t>
      </w:r>
    </w:p>
    <w:p w:rsidR="004F1AF6" w:rsidRPr="00576EED" w:rsidRDefault="004F1AF6" w:rsidP="004F1AF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spacing w:line="240" w:lineRule="auto"/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1AF6" w:rsidRPr="00330B0B" w:rsidRDefault="004F1AF6" w:rsidP="004F1A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F1AF6" w:rsidRPr="00330B0B" w:rsidRDefault="004F1AF6" w:rsidP="004F1A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Настоящий информационный бюллетень подготовлен на основе анализа законодательной деятельности Верховного Совета Республики Хакасия в 2018 году.</w:t>
      </w:r>
    </w:p>
    <w:p w:rsidR="004F1AF6" w:rsidRPr="00330B0B" w:rsidRDefault="004F1AF6" w:rsidP="004F1A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Информация о принятых в 2018 году законах Республики Хакасия и п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становлениях Верховного Совета Республики Хакасия нормативного хара</w:t>
      </w:r>
      <w:r w:rsidRPr="00330B0B">
        <w:rPr>
          <w:rFonts w:ascii="Times New Roman" w:hAnsi="Times New Roman" w:cs="Times New Roman"/>
          <w:sz w:val="28"/>
          <w:szCs w:val="28"/>
        </w:rPr>
        <w:t>к</w:t>
      </w:r>
      <w:r w:rsidRPr="00330B0B">
        <w:rPr>
          <w:rFonts w:ascii="Times New Roman" w:hAnsi="Times New Roman" w:cs="Times New Roman"/>
          <w:sz w:val="28"/>
          <w:szCs w:val="28"/>
        </w:rPr>
        <w:t xml:space="preserve">тера представлена в 12 тематических разделах. 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В 2018 году Верховным Советом Республики Хакасия была продолжена работа по принятию нормативных правовых актов, направленных на обесп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чение высокого уровня социальной защиты граждан и поддержание социал</w:t>
      </w:r>
      <w:r w:rsidRPr="00330B0B">
        <w:rPr>
          <w:rFonts w:ascii="Times New Roman" w:hAnsi="Times New Roman" w:cs="Times New Roman"/>
          <w:sz w:val="28"/>
          <w:szCs w:val="28"/>
        </w:rPr>
        <w:t>ь</w:t>
      </w:r>
      <w:r w:rsidRPr="00330B0B">
        <w:rPr>
          <w:rFonts w:ascii="Times New Roman" w:hAnsi="Times New Roman" w:cs="Times New Roman"/>
          <w:sz w:val="28"/>
          <w:szCs w:val="28"/>
        </w:rPr>
        <w:t>ной стабильности в регионе.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pacing w:val="-2"/>
          <w:sz w:val="28"/>
          <w:szCs w:val="28"/>
        </w:rPr>
        <w:t>Одним из самых резонансных федеральных законов, принятых в 2018 г</w:t>
      </w:r>
      <w:r w:rsidRPr="00330B0B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330B0B">
        <w:rPr>
          <w:rFonts w:ascii="Times New Roman" w:hAnsi="Times New Roman" w:cs="Times New Roman"/>
          <w:spacing w:val="-2"/>
          <w:sz w:val="28"/>
          <w:szCs w:val="28"/>
        </w:rPr>
        <w:t>ду,</w:t>
      </w:r>
      <w:r w:rsidRPr="00330B0B">
        <w:rPr>
          <w:rFonts w:ascii="Times New Roman" w:hAnsi="Times New Roman" w:cs="Times New Roman"/>
          <w:sz w:val="28"/>
          <w:szCs w:val="28"/>
        </w:rPr>
        <w:t xml:space="preserve"> стал Федеральный закон от 03.10.2018 № 350-ФЗ «О внесении изменений в отдельные законодательные акты Российской Федерации по вопросам назначения и выплаты пенсий», повышающий возраст выхода на страховую и социальную пенсию по старости, а также изменяющий возрастные гран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цы, достижение которых является условием для возникновения права на пе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сионное обеспечение у льготных категорий граждан.</w:t>
      </w:r>
      <w:proofErr w:type="gramEnd"/>
    </w:p>
    <w:p w:rsidR="004F1AF6" w:rsidRPr="00330B0B" w:rsidRDefault="004F1AF6" w:rsidP="004F1A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Верховным Советом Республики Хакасия в целях поддержания доверия граждан к действиям государства, снятия социальной напряженности и с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 xml:space="preserve">хранения действовавших льгот для женщин, достигших возраста 55 лет, и мужчин, достигших возраста 60 лет, приняты законы Республики Хакасия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0B0B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Республики Х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касия в целях сохранения мер социальной поддержки женщин, достигших возраста 55 лет, и мужчин, достигших возраста 60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лет» и </w:t>
      </w:r>
      <w:r w:rsidRPr="00330B0B">
        <w:rPr>
          <w:rStyle w:val="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«О внесении изм</w:t>
      </w:r>
      <w:r w:rsidRPr="00330B0B">
        <w:rPr>
          <w:rStyle w:val="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е</w:t>
      </w:r>
      <w:r w:rsidRPr="00330B0B">
        <w:rPr>
          <w:rStyle w:val="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 xml:space="preserve">нений в отдельные законодательные акты Республики Хакасия в целях </w:t>
      </w:r>
      <w:proofErr w:type="gramStart"/>
      <w:r w:rsidRPr="00330B0B">
        <w:rPr>
          <w:rStyle w:val="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с</w:t>
      </w:r>
      <w:r w:rsidRPr="00330B0B">
        <w:rPr>
          <w:rStyle w:val="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о</w:t>
      </w:r>
      <w:r w:rsidRPr="00330B0B">
        <w:rPr>
          <w:rStyle w:val="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хранения мер социальной поддержки отдельных категорий граждан</w:t>
      </w:r>
      <w:proofErr w:type="gramEnd"/>
      <w:r w:rsidRPr="00330B0B">
        <w:rPr>
          <w:rStyle w:val="4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».</w:t>
      </w:r>
    </w:p>
    <w:p w:rsidR="004F1AF6" w:rsidRPr="00330B0B" w:rsidRDefault="004F1AF6" w:rsidP="004F1A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Данными законами сохранены льготы по уплате транспортного налога и по оплате проезда на транспорте общего пользования (кроме такси) для ук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занной категории граждан, а также сохранены меры социальной поддержки педагогическим, медицинским и фармацевтическим работникам, прожива</w:t>
      </w:r>
      <w:r w:rsidRPr="00330B0B">
        <w:rPr>
          <w:rFonts w:ascii="Times New Roman" w:hAnsi="Times New Roman" w:cs="Times New Roman"/>
          <w:sz w:val="28"/>
          <w:szCs w:val="28"/>
        </w:rPr>
        <w:t>ю</w:t>
      </w:r>
      <w:r w:rsidRPr="00330B0B">
        <w:rPr>
          <w:rFonts w:ascii="Times New Roman" w:hAnsi="Times New Roman" w:cs="Times New Roman"/>
          <w:sz w:val="28"/>
          <w:szCs w:val="28"/>
        </w:rPr>
        <w:t>щим и работающим в сельских населенных пунктах, поселках городского т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па (рабочих поселках), по оплате жилых помещений, отопления и освещения;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работникам государственной системы социальных служб Республики Хак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сия, работающим и проживающим в сельских населенных пунктах, поселках городского типа (рабочих поселках)</w:t>
      </w:r>
      <w:r w:rsidR="00053E73">
        <w:rPr>
          <w:rFonts w:ascii="Times New Roman" w:hAnsi="Times New Roman" w:cs="Times New Roman"/>
          <w:sz w:val="28"/>
          <w:szCs w:val="28"/>
        </w:rPr>
        <w:t>,</w:t>
      </w:r>
      <w:r w:rsidRPr="00330B0B">
        <w:rPr>
          <w:rFonts w:ascii="Times New Roman" w:hAnsi="Times New Roman" w:cs="Times New Roman"/>
          <w:sz w:val="28"/>
          <w:szCs w:val="28"/>
        </w:rPr>
        <w:t xml:space="preserve"> </w:t>
      </w:r>
      <w:r w:rsidR="006C1333">
        <w:rPr>
          <w:rFonts w:ascii="Times New Roman" w:hAnsi="Times New Roman" w:cs="Times New Roman"/>
          <w:sz w:val="28"/>
          <w:szCs w:val="28"/>
        </w:rPr>
        <w:t xml:space="preserve">– </w:t>
      </w:r>
      <w:r w:rsidRPr="00330B0B">
        <w:rPr>
          <w:rFonts w:ascii="Times New Roman" w:hAnsi="Times New Roman" w:cs="Times New Roman"/>
          <w:sz w:val="28"/>
          <w:szCs w:val="28"/>
        </w:rPr>
        <w:t>в виде получения компенсации расх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дов на оплату жилого помещения и коммунальных услуг.</w:t>
      </w:r>
    </w:p>
    <w:p w:rsidR="004F1AF6" w:rsidRPr="00330B0B" w:rsidRDefault="004F1AF6" w:rsidP="004F1A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С целью повышения уровня социальной поддержки приемных родит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лей принят Закон Республики Хакасия «О внесении изменения в статью 1 З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кона Республики Хакасия «О размере вознаграждения, причитающегося пр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емным родителям, и мерах социальной поддержки, предоставляемых прие</w:t>
      </w:r>
      <w:r w:rsidRPr="00330B0B">
        <w:rPr>
          <w:rFonts w:ascii="Times New Roman" w:hAnsi="Times New Roman" w:cs="Times New Roman"/>
          <w:sz w:val="28"/>
          <w:szCs w:val="28"/>
        </w:rPr>
        <w:t>м</w:t>
      </w:r>
      <w:r w:rsidRPr="00330B0B">
        <w:rPr>
          <w:rFonts w:ascii="Times New Roman" w:hAnsi="Times New Roman" w:cs="Times New Roman"/>
          <w:sz w:val="28"/>
          <w:szCs w:val="28"/>
        </w:rPr>
        <w:t>ной семье», которым увеличен размер вознаграждения, причитающегося приемным родителям, с 7500 рублей в месяц на одного ребенка до 7800 ру</w:t>
      </w:r>
      <w:r w:rsidRPr="00330B0B">
        <w:rPr>
          <w:rFonts w:ascii="Times New Roman" w:hAnsi="Times New Roman" w:cs="Times New Roman"/>
          <w:sz w:val="28"/>
          <w:szCs w:val="28"/>
        </w:rPr>
        <w:t>б</w:t>
      </w:r>
      <w:r w:rsidRPr="00330B0B">
        <w:rPr>
          <w:rFonts w:ascii="Times New Roman" w:hAnsi="Times New Roman" w:cs="Times New Roman"/>
          <w:sz w:val="28"/>
          <w:szCs w:val="28"/>
        </w:rPr>
        <w:t>лей.</w:t>
      </w:r>
      <w:proofErr w:type="gramEnd"/>
    </w:p>
    <w:p w:rsidR="004F1AF6" w:rsidRPr="00330B0B" w:rsidRDefault="004F1AF6" w:rsidP="004F1A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целях улучшения демографической ситуации и социальной поддержки многодетных семей в Республике Хакасия принят </w:t>
      </w:r>
      <w:r w:rsidRPr="004F1AF6">
        <w:rPr>
          <w:rStyle w:val="1"/>
          <w:rFonts w:ascii="Times New Roman" w:hAnsi="Times New Roman" w:cs="Times New Roman"/>
          <w:color w:val="000000"/>
          <w:sz w:val="28"/>
          <w:szCs w:val="28"/>
        </w:rPr>
        <w:t>З</w:t>
      </w:r>
      <w:r w:rsidRPr="00330B0B">
        <w:rPr>
          <w:rStyle w:val="3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акон Республики Хакасия «О внесении изменений в отдельные законодательные акты Республики Х</w:t>
      </w:r>
      <w:r w:rsidRPr="00330B0B">
        <w:rPr>
          <w:rStyle w:val="3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а</w:t>
      </w:r>
      <w:r w:rsidRPr="00330B0B">
        <w:rPr>
          <w:rStyle w:val="31"/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касия в сфере социальной поддержки многодетных семей», которым</w:t>
      </w:r>
      <w:r w:rsidRPr="00330B0B">
        <w:rPr>
          <w:rStyle w:val="3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продлен срок предоставления республиканского материнского (семейного) капитала до 31 декабря 2021 года. Ранее срок предоставления указанной меры соц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альной поддержки устанавливался до 31 декабря 2018 года. </w:t>
      </w:r>
      <w:proofErr w:type="gramStart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Кроме того, пр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длен срок </w:t>
      </w:r>
      <w:r w:rsidRPr="00330B0B"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многодетных семей в виде ежегодной денежной выплаты (2000 рублей) на одного ребенка, обуч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ющегося в общеобразовательном учреждении, для подготовки к началу учебного года и ежемесячной денежной выплаты (3000 рублей), назначаемой на третьего или последующего ребенка в возрасте от полутора до трех лет, рожденного после 01 января 2013 года.</w:t>
      </w:r>
      <w:proofErr w:type="gramEnd"/>
    </w:p>
    <w:p w:rsidR="004F1AF6" w:rsidRPr="00330B0B" w:rsidRDefault="004F1AF6" w:rsidP="004F1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Верховного Совета Республики Хакасия в 2018 году, как и в предыдущие годы, была направлена на развитие нормативной правовой б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и ее совершенствование, обусловленное как изменением федерального з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конодательства, так и результатами, полученными в ходе правоприменител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практики.</w:t>
      </w:r>
    </w:p>
    <w:p w:rsidR="004F1AF6" w:rsidRPr="00330B0B" w:rsidRDefault="004F1AF6" w:rsidP="004F1A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В Верховном Совете Республики Хакасия в 2018 году велась системат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ческая работа по приведению законодательства Республики Хакасия в соо</w:t>
      </w:r>
      <w:r w:rsidRPr="00330B0B">
        <w:rPr>
          <w:rFonts w:ascii="Times New Roman" w:hAnsi="Times New Roman" w:cs="Times New Roman"/>
          <w:sz w:val="28"/>
          <w:szCs w:val="28"/>
        </w:rPr>
        <w:t>т</w:t>
      </w:r>
      <w:r w:rsidRPr="00330B0B">
        <w:rPr>
          <w:rFonts w:ascii="Times New Roman" w:hAnsi="Times New Roman" w:cs="Times New Roman"/>
          <w:sz w:val="28"/>
          <w:szCs w:val="28"/>
        </w:rPr>
        <w:t>ветствие с федеральным законодательством на основе анализа его измен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4F1AF6" w:rsidRPr="00330B0B" w:rsidRDefault="004F1AF6" w:rsidP="004F1A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Правовым отделом Аппарата Верховного Совета Республики Хакасия за 2018 год подготовлено 50 аналитических записок о необходимости внесения изменений в отдельные нормативные правовые акты либо принятия новых нормативных правовых актов; 34 аналитические записки были учтены при разработке проектов законов.</w:t>
      </w:r>
    </w:p>
    <w:p w:rsidR="004F1AF6" w:rsidRPr="00330B0B" w:rsidRDefault="004F1AF6" w:rsidP="004F1A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Так, Федеральным з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аконом 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18.04.2018 № 83-ФЗ «О внесении измен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в отдельные законодательные акты Российской Федерации по вопросам совершенствования организации местного самоуправления» 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определены </w:t>
      </w:r>
      <w:r w:rsidRPr="00330B0B">
        <w:rPr>
          <w:rFonts w:ascii="Times New Roman" w:hAnsi="Times New Roman" w:cs="Times New Roman"/>
          <w:sz w:val="28"/>
          <w:szCs w:val="28"/>
        </w:rPr>
        <w:t xml:space="preserve">единые основы правового статуса и деятельности старосты </w:t>
      </w:r>
      <w:r w:rsidRPr="00330B0B">
        <w:rPr>
          <w:rFonts w:ascii="Times New Roman" w:hAnsi="Times New Roman" w:cs="Times New Roman"/>
          <w:bCs/>
          <w:sz w:val="28"/>
          <w:szCs w:val="28"/>
        </w:rPr>
        <w:t>в сельском нас</w:t>
      </w:r>
      <w:r w:rsidRPr="00330B0B">
        <w:rPr>
          <w:rFonts w:ascii="Times New Roman" w:hAnsi="Times New Roman" w:cs="Times New Roman"/>
          <w:bCs/>
          <w:sz w:val="28"/>
          <w:szCs w:val="28"/>
        </w:rPr>
        <w:t>е</w:t>
      </w:r>
      <w:r w:rsidRPr="00330B0B">
        <w:rPr>
          <w:rFonts w:ascii="Times New Roman" w:hAnsi="Times New Roman" w:cs="Times New Roman"/>
          <w:bCs/>
          <w:sz w:val="28"/>
          <w:szCs w:val="28"/>
        </w:rPr>
        <w:t>ленном пункте, расположенном в поселении, городском округе или на ме</w:t>
      </w:r>
      <w:r w:rsidRPr="00330B0B">
        <w:rPr>
          <w:rFonts w:ascii="Times New Roman" w:hAnsi="Times New Roman" w:cs="Times New Roman"/>
          <w:bCs/>
          <w:sz w:val="28"/>
          <w:szCs w:val="28"/>
        </w:rPr>
        <w:t>ж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селенной территории. </w:t>
      </w:r>
      <w:r w:rsidRPr="00330B0B">
        <w:rPr>
          <w:rFonts w:ascii="Times New Roman" w:hAnsi="Times New Roman" w:cs="Times New Roman"/>
          <w:sz w:val="28"/>
          <w:szCs w:val="28"/>
        </w:rPr>
        <w:t xml:space="preserve">В целях урегулирования 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правоотношений, определ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</w:t>
      </w:r>
      <w:r w:rsidRPr="0033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правовой статус старост сельских населенных пунктов, </w:t>
      </w:r>
      <w:r w:rsidRPr="00330B0B">
        <w:rPr>
          <w:rFonts w:ascii="Times New Roman" w:hAnsi="Times New Roman" w:cs="Times New Roman"/>
          <w:sz w:val="28"/>
          <w:szCs w:val="28"/>
        </w:rPr>
        <w:t>принят Закон Республики Хакасия «О старостах сельских населенных пунктов в Республ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ке Хакасия».</w:t>
      </w:r>
    </w:p>
    <w:p w:rsidR="004F1AF6" w:rsidRPr="00330B0B" w:rsidRDefault="004F1AF6" w:rsidP="004F1A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r w:rsidRPr="00330B0B">
        <w:rPr>
          <w:rFonts w:ascii="Times New Roman" w:hAnsi="Times New Roman" w:cs="Times New Roman"/>
          <w:sz w:val="28"/>
          <w:szCs w:val="28"/>
        </w:rPr>
        <w:t xml:space="preserve">Федерального закона от 29.12.2017 № 463-ФЗ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0B0B"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Федерации» и отдельные зак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нодательные акты Российской Федерации» принят Закон Республики Хак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сия «О порядке определения органами местного самоуправления в Республ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ке Хакасия границ прилегающих территорий в целях благоустройства», уст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навливающий порядок определения границ территорий, прилегающих к зд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ниям, строениям, сооружениям, земельным участкам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которых осуществляется деятельность по благоустройству территории.</w:t>
      </w:r>
    </w:p>
    <w:p w:rsidR="004F1AF6" w:rsidRPr="00330B0B" w:rsidRDefault="004F1AF6" w:rsidP="004F1AF6">
      <w:pPr>
        <w:spacing w:after="0" w:line="240" w:lineRule="auto"/>
        <w:ind w:firstLine="567"/>
        <w:contextualSpacing/>
        <w:jc w:val="both"/>
        <w:rPr>
          <w:rStyle w:val="1"/>
          <w:rFonts w:ascii="Times New Roman" w:hAnsi="Times New Roman" w:cs="Times New Roman"/>
          <w:sz w:val="28"/>
          <w:szCs w:val="28"/>
          <w:shd w:val="clear" w:color="auto" w:fill="auto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lastRenderedPageBreak/>
        <w:t>В целях повышения результативности противодействия коррупции в связи с изменившимся федеральным законодательством принят Закон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публики Хакасия «О внесении изменений в отдельные законодательные акты Республики Хакасия в связи с совершенствованием организации деятельн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 xml:space="preserve">сти в области противодействия коррупции в Республике Хакасия», которым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уточнены ограничения и обязанности, налагаемые на лиц, замещающих </w:t>
      </w:r>
      <w:proofErr w:type="spellStart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го</w:t>
      </w:r>
      <w:r w:rsidR="00053E73">
        <w:rPr>
          <w:rStyle w:val="1"/>
          <w:rFonts w:ascii="Times New Roman" w:hAnsi="Times New Roman" w:cs="Times New Roman"/>
          <w:color w:val="000000"/>
          <w:sz w:val="28"/>
          <w:szCs w:val="28"/>
        </w:rPr>
        <w:t>-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сударственные</w:t>
      </w:r>
      <w:proofErr w:type="spellEnd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должности </w:t>
      </w:r>
      <w:r w:rsidR="00053E73">
        <w:rPr>
          <w:rStyle w:val="1"/>
          <w:rFonts w:ascii="Times New Roman" w:hAnsi="Times New Roman" w:cs="Times New Roman"/>
          <w:color w:val="000000"/>
          <w:sz w:val="28"/>
          <w:szCs w:val="28"/>
        </w:rPr>
        <w:t>Республики Хакасия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, муниципальные должности, запреты, связанные с прохождением государственной и муниципальной</w:t>
      </w:r>
      <w:proofErr w:type="gramEnd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службы; изменен порядок применения взысканий к государственным и м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у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ниципальным служащим за коррупционные правонарушения. </w:t>
      </w:r>
      <w:r w:rsidRPr="00330B0B">
        <w:rPr>
          <w:rFonts w:ascii="Times New Roman" w:hAnsi="Times New Roman" w:cs="Times New Roman"/>
          <w:sz w:val="28"/>
          <w:szCs w:val="28"/>
        </w:rPr>
        <w:t>Определен единый срок давности для применения взысканий за коррупционные прав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нарушения: не позднее шести месяцев со дня поступления информации о с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 xml:space="preserve">вершении коррупционного правонарушения и не позднее трех лет со дня его совершения.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Расширен круг лиц, в отношении которых установлен </w:t>
      </w:r>
      <w:proofErr w:type="gramStart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расходами.</w:t>
      </w:r>
    </w:p>
    <w:p w:rsidR="004F1AF6" w:rsidRPr="00330B0B" w:rsidRDefault="004F1AF6" w:rsidP="004F1A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Указанным Законом внесены изменения в законы Республики Хакасия «О Правительстве Республики Хакасия», «О государственных должностях Республики Хакасия и государственной гражданской службе Республики Х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касия», «О муниципальной службе в Республике Хакасия», «О представл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нии гражданами, претендующими на замещение государственных должн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стей Республики Хакасия и должностей государственной гражданской слу</w:t>
      </w:r>
      <w:r w:rsidRPr="00330B0B">
        <w:rPr>
          <w:rFonts w:ascii="Times New Roman" w:hAnsi="Times New Roman" w:cs="Times New Roman"/>
          <w:sz w:val="28"/>
          <w:szCs w:val="28"/>
        </w:rPr>
        <w:t>ж</w:t>
      </w:r>
      <w:r w:rsidRPr="00330B0B">
        <w:rPr>
          <w:rFonts w:ascii="Times New Roman" w:hAnsi="Times New Roman" w:cs="Times New Roman"/>
          <w:sz w:val="28"/>
          <w:szCs w:val="28"/>
        </w:rPr>
        <w:t>бы Республики Хакасия, лицами, замещающими государственные должности Республики Хакасия, и государственными гражданскими служащими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публики Хакасия сведений о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>, об имуществе и обязательствах им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>щественного характера», «О контроле за соответствием расходов лиц, зам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щающих государственные должности Республики Хакасия, и иных лиц их доходам».</w:t>
      </w:r>
    </w:p>
    <w:p w:rsidR="004F1AF6" w:rsidRPr="00330B0B" w:rsidRDefault="004F1AF6" w:rsidP="004F1A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В целях соблюдения конституционных принципов независимости и н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 xml:space="preserve">сменяемости судей, повышения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привлекательности мировой юстиции для квалифицированных кадров Верховным Советом Республики Хакасия пр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нят </w:t>
      </w:r>
      <w:r w:rsidRPr="00330B0B">
        <w:rPr>
          <w:rFonts w:ascii="Times New Roman" w:hAnsi="Times New Roman" w:cs="Times New Roman"/>
          <w:sz w:val="28"/>
          <w:szCs w:val="28"/>
        </w:rPr>
        <w:t xml:space="preserve">Закон Республики Хакасия «О внесении изменений в Закон Республики Хакасия «О мировых судьях в Республике Хакасия», которым 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увеличен </w:t>
      </w:r>
      <w:r w:rsidR="00053E73" w:rsidRPr="00330B0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53E7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53E73" w:rsidRPr="00330B0B">
        <w:rPr>
          <w:rFonts w:ascii="Times New Roman" w:hAnsi="Times New Roman" w:cs="Times New Roman"/>
          <w:bCs/>
          <w:sz w:val="28"/>
          <w:szCs w:val="28"/>
        </w:rPr>
        <w:t xml:space="preserve">3 до 5 лет 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срок полномочий мировых судей </w:t>
      </w:r>
      <w:r w:rsidRPr="00330B0B">
        <w:rPr>
          <w:rFonts w:ascii="Times New Roman" w:hAnsi="Times New Roman" w:cs="Times New Roman"/>
          <w:sz w:val="28"/>
          <w:szCs w:val="28"/>
        </w:rPr>
        <w:t xml:space="preserve">в Республике Хакасия </w:t>
      </w:r>
      <w:r w:rsidRPr="00330B0B">
        <w:rPr>
          <w:rFonts w:ascii="Times New Roman" w:hAnsi="Times New Roman" w:cs="Times New Roman"/>
          <w:bCs/>
          <w:sz w:val="28"/>
          <w:szCs w:val="28"/>
        </w:rPr>
        <w:t>при их первом назначении на должность мирового судьи.</w:t>
      </w:r>
      <w:proofErr w:type="gramEnd"/>
    </w:p>
    <w:p w:rsidR="004F1AF6" w:rsidRPr="00330B0B" w:rsidRDefault="004F1AF6" w:rsidP="004F1A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pacing w:val="-2"/>
          <w:sz w:val="28"/>
          <w:szCs w:val="28"/>
        </w:rPr>
        <w:t>Законом Республики Хакасия «О внесении изменений в Закон Республ</w:t>
      </w:r>
      <w:r w:rsidRPr="00330B0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30B0B">
        <w:rPr>
          <w:rFonts w:ascii="Times New Roman" w:hAnsi="Times New Roman" w:cs="Times New Roman"/>
          <w:spacing w:val="-2"/>
          <w:sz w:val="28"/>
          <w:szCs w:val="28"/>
        </w:rPr>
        <w:t>ки Хакасия «Об Общественной палате Республики Хакасия» изменен числе</w:t>
      </w:r>
      <w:r w:rsidRPr="00330B0B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Pr="00330B0B">
        <w:rPr>
          <w:rFonts w:ascii="Times New Roman" w:hAnsi="Times New Roman" w:cs="Times New Roman"/>
          <w:spacing w:val="-2"/>
          <w:sz w:val="28"/>
          <w:szCs w:val="28"/>
        </w:rPr>
        <w:t>ный состав Общественной палаты Республики Хакасия с 36 до 39 человек</w:t>
      </w:r>
      <w:r w:rsidRPr="00330B0B">
        <w:rPr>
          <w:rFonts w:ascii="Times New Roman" w:hAnsi="Times New Roman" w:cs="Times New Roman"/>
          <w:sz w:val="28"/>
          <w:szCs w:val="28"/>
        </w:rPr>
        <w:t xml:space="preserve"> во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избежание паритета при голосовании.</w:t>
      </w:r>
      <w:r w:rsidRPr="00330B0B">
        <w:rPr>
          <w:rFonts w:ascii="Times New Roman" w:hAnsi="Times New Roman" w:cs="Times New Roman"/>
          <w:sz w:val="28"/>
          <w:szCs w:val="28"/>
        </w:rPr>
        <w:t xml:space="preserve"> Кроме того, урегулирован порядок в</w:t>
      </w:r>
      <w:r w:rsidRPr="00330B0B">
        <w:rPr>
          <w:rFonts w:ascii="Times New Roman" w:hAnsi="Times New Roman" w:cs="Times New Roman"/>
          <w:sz w:val="28"/>
          <w:szCs w:val="28"/>
        </w:rPr>
        <w:t>ы</w:t>
      </w:r>
      <w:r w:rsidRPr="00330B0B">
        <w:rPr>
          <w:rFonts w:ascii="Times New Roman" w:hAnsi="Times New Roman" w:cs="Times New Roman"/>
          <w:sz w:val="28"/>
          <w:szCs w:val="28"/>
        </w:rPr>
        <w:t>платы членам Общественной палаты Республики Хакасия компенсации ра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ходов на участие в мероприятиях, проводимых на территории Российской Федерации и связанных с осуществлением полномочий члена Общественной палаты Республики Хакасия.</w:t>
      </w:r>
    </w:p>
    <w:p w:rsidR="004F1AF6" w:rsidRPr="00330B0B" w:rsidRDefault="004F1AF6" w:rsidP="004F1AF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наиболее активно реализовали право законо</w:t>
      </w:r>
      <w:r w:rsidR="00053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дательн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ин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циативы Глава Республики Хакасия – Председатель Правительства Респу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Хакасия, депутаты Верховного Совета Республики Хакасия. </w:t>
      </w:r>
    </w:p>
    <w:p w:rsidR="004F1AF6" w:rsidRPr="00330B0B" w:rsidRDefault="004F1AF6" w:rsidP="004F1AF6">
      <w:pPr>
        <w:spacing w:after="0" w:line="240" w:lineRule="auto"/>
        <w:ind w:firstLine="567"/>
        <w:contextualSpacing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sz w:val="28"/>
          <w:szCs w:val="28"/>
        </w:rPr>
        <w:lastRenderedPageBreak/>
        <w:t>Так, в 2018 году Верховным Советом Республики Хакасия рассмотрено 90 законопроектов, из них:</w:t>
      </w:r>
    </w:p>
    <w:p w:rsidR="004F1AF6" w:rsidRPr="00330B0B" w:rsidRDefault="004F1AF6" w:rsidP="004F1AF6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sz w:val="28"/>
          <w:szCs w:val="28"/>
        </w:rPr>
        <w:t>41 законопроект внесен Главой Республики Хакасия – Председателем Правительства Республики Хакасия;</w:t>
      </w:r>
    </w:p>
    <w:p w:rsidR="004F1AF6" w:rsidRPr="00330B0B" w:rsidRDefault="004F1AF6" w:rsidP="004F1AF6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sz w:val="28"/>
          <w:szCs w:val="28"/>
        </w:rPr>
        <w:t>36 – депутатами Верховного Совета Республики Хакасия;</w:t>
      </w:r>
    </w:p>
    <w:p w:rsidR="004F1AF6" w:rsidRPr="00330B0B" w:rsidRDefault="004F1AF6" w:rsidP="004F1AF6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sz w:val="28"/>
          <w:szCs w:val="28"/>
        </w:rPr>
        <w:t>5 – прокурором Республики Хакасия;</w:t>
      </w:r>
    </w:p>
    <w:p w:rsidR="004F1AF6" w:rsidRPr="00330B0B" w:rsidRDefault="004F1AF6" w:rsidP="004F1AF6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sz w:val="28"/>
          <w:szCs w:val="28"/>
        </w:rPr>
        <w:t>1– Контрольно-счетной палатой Республики Хакасия;</w:t>
      </w:r>
    </w:p>
    <w:p w:rsidR="004F1AF6" w:rsidRPr="00330B0B" w:rsidRDefault="004F1AF6" w:rsidP="004F1AF6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sz w:val="28"/>
          <w:szCs w:val="28"/>
        </w:rPr>
        <w:t>1 – Избирательной комиссией Республики Хакасия;</w:t>
      </w:r>
    </w:p>
    <w:p w:rsidR="004F1AF6" w:rsidRPr="00330B0B" w:rsidRDefault="004F1AF6" w:rsidP="004F1AF6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sz w:val="28"/>
          <w:szCs w:val="28"/>
        </w:rPr>
        <w:t>6 – п</w:t>
      </w:r>
      <w:r w:rsidRPr="00330B0B">
        <w:rPr>
          <w:rFonts w:ascii="Times New Roman" w:hAnsi="Times New Roman" w:cs="Times New Roman"/>
          <w:sz w:val="28"/>
          <w:szCs w:val="28"/>
        </w:rPr>
        <w:t>редставительными органами местного самоуправления в Республ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ке Хакасия</w:t>
      </w:r>
      <w:r w:rsidRPr="00330B0B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4F1AF6" w:rsidRPr="00330B0B" w:rsidRDefault="004F1AF6" w:rsidP="004F1AF6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Style w:val="1"/>
          <w:rFonts w:ascii="Times New Roman" w:hAnsi="Times New Roman" w:cs="Times New Roman"/>
          <w:sz w:val="28"/>
          <w:szCs w:val="28"/>
        </w:rPr>
        <w:t>По результатам рассмотрения законопроектов Верховным Советом Ре</w:t>
      </w:r>
      <w:r w:rsidRPr="00330B0B">
        <w:rPr>
          <w:rStyle w:val="1"/>
          <w:rFonts w:ascii="Times New Roman" w:hAnsi="Times New Roman" w:cs="Times New Roman"/>
          <w:sz w:val="28"/>
          <w:szCs w:val="28"/>
        </w:rPr>
        <w:t>с</w:t>
      </w:r>
      <w:r w:rsidRPr="00330B0B">
        <w:rPr>
          <w:rStyle w:val="1"/>
          <w:rFonts w:ascii="Times New Roman" w:hAnsi="Times New Roman" w:cs="Times New Roman"/>
          <w:sz w:val="28"/>
          <w:szCs w:val="28"/>
        </w:rPr>
        <w:t xml:space="preserve">публики Хакасия принято 82 закона Республики Хакасия (из них </w:t>
      </w:r>
      <w:r w:rsidRPr="00330B0B">
        <w:rPr>
          <w:rFonts w:ascii="Times New Roman" w:hAnsi="Times New Roman" w:cs="Times New Roman"/>
          <w:sz w:val="28"/>
          <w:szCs w:val="28"/>
        </w:rPr>
        <w:t>11 – баз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вых, 66 – о внесении изменений в законы Республики Хакасия, 4 – о призн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 xml:space="preserve">нии утратившими силу законодательных актов (положений законодательный актов), 1 – о приостановлении действия законодательных актов), отклонен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0B0B">
        <w:rPr>
          <w:rFonts w:ascii="Times New Roman" w:hAnsi="Times New Roman" w:cs="Times New Roman"/>
          <w:sz w:val="28"/>
          <w:szCs w:val="28"/>
        </w:rPr>
        <w:t>1 законопроект, принято в первом чтении (находятся на рассмотрении Ве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ховного Совета Республики Хакасия) 2 законопроекта.</w:t>
      </w:r>
      <w:proofErr w:type="gramEnd"/>
    </w:p>
    <w:p w:rsidR="004F1AF6" w:rsidRPr="00330B0B" w:rsidRDefault="004F1AF6" w:rsidP="004F1AF6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Остальные законопроекты (5) отозваны.</w:t>
      </w:r>
    </w:p>
    <w:p w:rsidR="004F1AF6" w:rsidRPr="00330B0B" w:rsidRDefault="004F1AF6" w:rsidP="004F1AF6">
      <w:pPr>
        <w:pStyle w:val="a3"/>
        <w:shd w:val="clear" w:color="auto" w:fill="auto"/>
        <w:tabs>
          <w:tab w:val="left" w:pos="1701"/>
        </w:tabs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4CEA40" wp14:editId="7DC342E8">
            <wp:extent cx="5391150" cy="23431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обратить внимание на повышение качества подготовленных представительными органами местного самоуправления законодательных инициатив, а также на их активное участие в законотворческой деятельности. 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числа внесенных представительными органами местного с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моуправления законопроектов (6) в 2018 году Верховный Совет Республики Хакасия принял 4 закона (в 2017 году – внесено 2 законопроекта, принят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закон):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- «О внесении изменений в Закон Республики Хакасия «Об администр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тивных правонарушениях» и статью 1 Закона Республики Хакасия «О над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лении органов местного самоуправления муниципальных образований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публики Хакасия государственным полномочием по определению перечня должностных лиц, уполномоченных составлять протоколы об администр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тивных правонарушениях», «О внесении изменений в статью 4 Закона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lastRenderedPageBreak/>
        <w:t>публики Хакасия «О порядке назначения и проведения опроса граждан в Республике Хакасия» (внесены Советом депутатов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города Абакана);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- «О внесении изменений в Закон Республики Хакасия «Об утверждении границ муниципальных образований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района и наделении их соо</w:t>
      </w:r>
      <w:r w:rsidRPr="00330B0B">
        <w:rPr>
          <w:rFonts w:ascii="Times New Roman" w:hAnsi="Times New Roman" w:cs="Times New Roman"/>
          <w:sz w:val="28"/>
          <w:szCs w:val="28"/>
        </w:rPr>
        <w:t>т</w:t>
      </w:r>
      <w:r w:rsidRPr="00330B0B">
        <w:rPr>
          <w:rFonts w:ascii="Times New Roman" w:hAnsi="Times New Roman" w:cs="Times New Roman"/>
          <w:sz w:val="28"/>
          <w:szCs w:val="28"/>
        </w:rPr>
        <w:t xml:space="preserve">ветственно статусом муниципального района, сельского поселения» (внесен Советом депутатов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- «О преобразовании муниципальных образований путем объединения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сельсовета и Новотроицкого сельсовета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района Республ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ки Хакасия» (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внесен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Советом депутатов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рай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на).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Отдельно следует отметить Закон Республики Хакасия «О преобразов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 xml:space="preserve">нии муниципальных образований путем объединения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сельсовета и Новотроицкого сельсовета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района Республики Хакасия», принятый в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целях совершенствования организации местного самоуправления на терр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тории </w:t>
      </w:r>
      <w:proofErr w:type="spellStart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Бейского</w:t>
      </w:r>
      <w:proofErr w:type="spellEnd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 Новотроицкого сельсоветов </w:t>
      </w:r>
      <w:proofErr w:type="spellStart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Бейского</w:t>
      </w:r>
      <w:proofErr w:type="spellEnd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Хакасия.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До принятия данного </w:t>
      </w:r>
      <w:r w:rsidR="00053E73">
        <w:rPr>
          <w:rStyle w:val="1"/>
          <w:rFonts w:ascii="Times New Roman" w:hAnsi="Times New Roman" w:cs="Times New Roman"/>
          <w:color w:val="000000"/>
          <w:sz w:val="28"/>
          <w:szCs w:val="28"/>
        </w:rPr>
        <w:t>З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акона </w:t>
      </w:r>
      <w:r w:rsidRPr="00330B0B">
        <w:rPr>
          <w:rFonts w:ascii="Times New Roman" w:hAnsi="Times New Roman" w:cs="Times New Roman"/>
          <w:sz w:val="28"/>
          <w:szCs w:val="28"/>
        </w:rPr>
        <w:t>территориальная организация местного с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моуправления в Республике Хакасия длительное время существовала пра</w:t>
      </w:r>
      <w:r w:rsidRPr="00330B0B">
        <w:rPr>
          <w:rFonts w:ascii="Times New Roman" w:hAnsi="Times New Roman" w:cs="Times New Roman"/>
          <w:sz w:val="28"/>
          <w:szCs w:val="28"/>
        </w:rPr>
        <w:t>к</w:t>
      </w:r>
      <w:r w:rsidRPr="00330B0B">
        <w:rPr>
          <w:rFonts w:ascii="Times New Roman" w:hAnsi="Times New Roman" w:cs="Times New Roman"/>
          <w:sz w:val="28"/>
          <w:szCs w:val="28"/>
        </w:rPr>
        <w:t xml:space="preserve">тически без кардинальных изменений. 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Указанным Законом впервые урегулирована процедура укрупнения м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>ниципальных образований – сельских поселений – путем их объединения. В результате проведенного преобразования в республике образовано новое п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селение.</w:t>
      </w:r>
    </w:p>
    <w:p w:rsidR="004F1AF6" w:rsidRPr="00330B0B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ОСНОВЫ КОНСТИТУЦИОННОГО СТРОЯ</w:t>
      </w:r>
    </w:p>
    <w:p w:rsidR="004F1AF6" w:rsidRPr="00330B0B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12.02.2018 № 02-ЗРХ </w:t>
      </w:r>
    </w:p>
    <w:p w:rsidR="004F1AF6" w:rsidRPr="00330B0B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4F1AF6" w:rsidRPr="00330B0B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в связи с изменением системы </w:t>
      </w:r>
      <w:proofErr w:type="gramStart"/>
      <w:r w:rsidRPr="00330B0B">
        <w:rPr>
          <w:rFonts w:ascii="Times New Roman" w:hAnsi="Times New Roman" w:cs="Times New Roman"/>
          <w:b/>
          <w:sz w:val="28"/>
          <w:szCs w:val="28"/>
        </w:rPr>
        <w:t>исполнительных</w:t>
      </w:r>
      <w:proofErr w:type="gramEnd"/>
      <w:r w:rsidRPr="00330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AF6" w:rsidRPr="00330B0B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органов государственной власти Республики Хакасия»</w:t>
      </w:r>
    </w:p>
    <w:p w:rsidR="004F1AF6" w:rsidRPr="004F1AF6" w:rsidRDefault="004F1AF6" w:rsidP="004F1A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Указанным Законом Республики Хакасия внесены изменения в ряд з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конодательных актов Республики Хакасия в связи с изменением Законом Республики Хакасия от 29.06.2017 № 48-ЗРХ «О внесении изменений в Закон Республики Хакасия «О системе исполнительных органов государственной власти Республики Хакасия», постановлением Правительства Республики Хакасия от 28.07.2017 № 388 «О реализации постановления Главы Республ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 xml:space="preserve">ки Хакасия 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30B0B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Хакасия от 14.07.2017 № 41-ПП «О внесении изменения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в приложение к постановлению Председ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теля Правительства Республики Хакасия от 27.03.2009 № 07-ПП «О структ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>ре исполнительных органов государственной власти Республики Хакасия» системы и структуры исполнительных органов государственной власти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публики Хакасия, в частности, исключением из системы и структуры испо</w:t>
      </w:r>
      <w:r w:rsidRPr="00330B0B">
        <w:rPr>
          <w:rFonts w:ascii="Times New Roman" w:hAnsi="Times New Roman" w:cs="Times New Roman"/>
          <w:sz w:val="28"/>
          <w:szCs w:val="28"/>
        </w:rPr>
        <w:t>л</w:t>
      </w:r>
      <w:r w:rsidRPr="00330B0B">
        <w:rPr>
          <w:rFonts w:ascii="Times New Roman" w:hAnsi="Times New Roman" w:cs="Times New Roman"/>
          <w:sz w:val="28"/>
          <w:szCs w:val="28"/>
        </w:rPr>
        <w:t>нительных органов государственной власти Республики Хакасия Аппарата Правительства Республики Хакасия, комитетов при Правительстве Респу</w:t>
      </w:r>
      <w:r w:rsidRPr="00330B0B">
        <w:rPr>
          <w:rFonts w:ascii="Times New Roman" w:hAnsi="Times New Roman" w:cs="Times New Roman"/>
          <w:sz w:val="28"/>
          <w:szCs w:val="28"/>
        </w:rPr>
        <w:t>б</w:t>
      </w:r>
      <w:r w:rsidRPr="00330B0B">
        <w:rPr>
          <w:rFonts w:ascii="Times New Roman" w:hAnsi="Times New Roman" w:cs="Times New Roman"/>
          <w:sz w:val="28"/>
          <w:szCs w:val="28"/>
        </w:rPr>
        <w:t>лики Хакасия.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Соответствующие изменения внесены в Закон Республики Хакасия от 25.05.1999 № 61 «Об Избирательной комиссии Республики Хакасия», Закон Республики Хакасия от 06.07.2001 № 37 «О государственных наградах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публики Хакасия», Закон Республики Хакасия от 26.03.2003 № 11 «О Гос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>дарственном гербе Республики Хакасия», Закон Республики Хакасия от 26.03.2003 № 12 «О конституционной комиссии Республики Хакасия», Закон Республики Хакасия от 28.02.2006 № 9-ЗРХ «О государственных должностях Республики Хакасия и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службе Республики Х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касия», Закон Республики Хакасия от 02.12.2010 № 112-ЗРХ «О Реестре должностей государственной гражданской службы Республики Хакасия», З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 xml:space="preserve">кон Республики Хакасия от 29.12.2011 № 132-ЗРХ «О звании «Почетный гражданин Республики Хакасия», Закон Республики Хакасия от 20.12.2012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B0B">
        <w:rPr>
          <w:rFonts w:ascii="Times New Roman" w:hAnsi="Times New Roman" w:cs="Times New Roman"/>
          <w:sz w:val="28"/>
          <w:szCs w:val="28"/>
        </w:rPr>
        <w:t>№ 123-ЗРХ «Об избирательных комиссиях, комиссиях референдума в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публике Хакасия».</w:t>
      </w:r>
    </w:p>
    <w:p w:rsidR="004F1AF6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Закон Республики Хакасия от 12.02.2018 № 03-ЗРХ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Закон Республики Хакасия 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>«Об Уполномоченном по правам ребенка в Республике Хакасия»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 xml:space="preserve">Указанным Законом вносятся следующие изменения в Закон Республики Хакасия от 08.11.2011 № 90-ЗРХ «Об Уполномоченном по правам ребенка в Республике Хакасия»: уточняются требования, предъявляемые к кандидату на должность Уполномоченного по правам ребенка, дополняется перечень документов, предоставляемых инициаторами выдвижения кандидата на </w:t>
      </w:r>
      <w:r w:rsidRPr="00330B0B">
        <w:rPr>
          <w:rFonts w:ascii="Times New Roman" w:hAnsi="Times New Roman" w:cs="Times New Roman"/>
          <w:sz w:val="28"/>
          <w:szCs w:val="28"/>
        </w:rPr>
        <w:lastRenderedPageBreak/>
        <w:t>должность Уполномоченного по правам ребенка, расширяются полномочия Уполномоченного по правам ребенка, определяются права помощников Уполномоченного по правам ребенка, работающих на общественных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нач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лах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, регламентируется создание консультативно-совещательных органов и Детского общественного совета при Уполномоченном по правам ребенка. </w:t>
      </w:r>
    </w:p>
    <w:p w:rsidR="004F1AF6" w:rsidRPr="00330B0B" w:rsidRDefault="004F1AF6" w:rsidP="004F1A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03.05.2018 № 27-ЗРХ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5 Закона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«Об обеспечении доступа к информации о деятельности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государственных органов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и органов местного самоуправления в Республике Хакасия»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bCs/>
          <w:sz w:val="28"/>
          <w:szCs w:val="28"/>
        </w:rPr>
        <w:t xml:space="preserve">Согласно изменениям, внесенным в статью 5 </w:t>
      </w:r>
      <w:r w:rsidRPr="00330B0B">
        <w:rPr>
          <w:rFonts w:ascii="Times New Roman" w:hAnsi="Times New Roman" w:cs="Times New Roman"/>
          <w:sz w:val="28"/>
          <w:szCs w:val="28"/>
        </w:rPr>
        <w:t>Закона Республики Хак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сия от 01.04.2010 № 13-ЗРХ «Об обеспечении доступа к информации о де</w:t>
      </w:r>
      <w:r w:rsidRPr="00330B0B">
        <w:rPr>
          <w:rFonts w:ascii="Times New Roman" w:hAnsi="Times New Roman" w:cs="Times New Roman"/>
          <w:sz w:val="28"/>
          <w:szCs w:val="28"/>
        </w:rPr>
        <w:t>я</w:t>
      </w:r>
      <w:r w:rsidRPr="00330B0B">
        <w:rPr>
          <w:rFonts w:ascii="Times New Roman" w:hAnsi="Times New Roman" w:cs="Times New Roman"/>
          <w:sz w:val="28"/>
          <w:szCs w:val="28"/>
        </w:rPr>
        <w:t xml:space="preserve">тельности государственных органов Республики Хакасия и органов местного самоуправления в Республике Хакасия», </w:t>
      </w:r>
      <w:r w:rsidRPr="00330B0B">
        <w:rPr>
          <w:rFonts w:ascii="Times New Roman" w:hAnsi="Times New Roman" w:cs="Times New Roman"/>
          <w:bCs/>
          <w:sz w:val="28"/>
          <w:szCs w:val="28"/>
        </w:rPr>
        <w:t>информация о кадровом обеспеч</w:t>
      </w:r>
      <w:r w:rsidRPr="00330B0B">
        <w:rPr>
          <w:rFonts w:ascii="Times New Roman" w:hAnsi="Times New Roman" w:cs="Times New Roman"/>
          <w:bCs/>
          <w:sz w:val="28"/>
          <w:szCs w:val="28"/>
        </w:rPr>
        <w:t>е</w:t>
      </w:r>
      <w:r w:rsidRPr="00330B0B">
        <w:rPr>
          <w:rFonts w:ascii="Times New Roman" w:hAnsi="Times New Roman" w:cs="Times New Roman"/>
          <w:bCs/>
          <w:sz w:val="28"/>
          <w:szCs w:val="28"/>
        </w:rPr>
        <w:t>нии государственного органа Республики Хакасия, органа местного сам</w:t>
      </w:r>
      <w:r w:rsidRPr="00330B0B">
        <w:rPr>
          <w:rFonts w:ascii="Times New Roman" w:hAnsi="Times New Roman" w:cs="Times New Roman"/>
          <w:bCs/>
          <w:sz w:val="28"/>
          <w:szCs w:val="28"/>
        </w:rPr>
        <w:t>о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управления, указанная в подпунктах «б»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 «д» пункта 8 части 1 статьи 5, размещается на официальном сайте федеральной государственной информ</w:t>
      </w:r>
      <w:r w:rsidRPr="00330B0B">
        <w:rPr>
          <w:rFonts w:ascii="Times New Roman" w:hAnsi="Times New Roman" w:cs="Times New Roman"/>
          <w:bCs/>
          <w:sz w:val="28"/>
          <w:szCs w:val="28"/>
        </w:rPr>
        <w:t>а</w:t>
      </w:r>
      <w:r w:rsidRPr="00330B0B">
        <w:rPr>
          <w:rFonts w:ascii="Times New Roman" w:hAnsi="Times New Roman" w:cs="Times New Roman"/>
          <w:bCs/>
          <w:sz w:val="28"/>
          <w:szCs w:val="28"/>
        </w:rPr>
        <w:t>ционной системы</w:t>
      </w:r>
      <w:proofErr w:type="gramEnd"/>
      <w:r w:rsidRPr="00330B0B">
        <w:rPr>
          <w:rFonts w:ascii="Times New Roman" w:hAnsi="Times New Roman" w:cs="Times New Roman"/>
          <w:bCs/>
          <w:sz w:val="28"/>
          <w:szCs w:val="28"/>
        </w:rPr>
        <w:t xml:space="preserve"> в области государственной службы (ранее – на официал</w:t>
      </w:r>
      <w:r w:rsidRPr="00330B0B">
        <w:rPr>
          <w:rFonts w:ascii="Times New Roman" w:hAnsi="Times New Roman" w:cs="Times New Roman"/>
          <w:bCs/>
          <w:sz w:val="28"/>
          <w:szCs w:val="28"/>
        </w:rPr>
        <w:t>ь</w:t>
      </w:r>
      <w:r w:rsidRPr="00330B0B">
        <w:rPr>
          <w:rFonts w:ascii="Times New Roman" w:hAnsi="Times New Roman" w:cs="Times New Roman"/>
          <w:bCs/>
          <w:sz w:val="28"/>
          <w:szCs w:val="28"/>
        </w:rPr>
        <w:t>ном сайте государственной информационной системы в области госуда</w:t>
      </w:r>
      <w:r w:rsidRPr="00330B0B">
        <w:rPr>
          <w:rFonts w:ascii="Times New Roman" w:hAnsi="Times New Roman" w:cs="Times New Roman"/>
          <w:bCs/>
          <w:sz w:val="28"/>
          <w:szCs w:val="28"/>
        </w:rPr>
        <w:t>р</w:t>
      </w:r>
      <w:r w:rsidRPr="00330B0B">
        <w:rPr>
          <w:rFonts w:ascii="Times New Roman" w:hAnsi="Times New Roman" w:cs="Times New Roman"/>
          <w:bCs/>
          <w:sz w:val="28"/>
          <w:szCs w:val="28"/>
        </w:rPr>
        <w:t>ственной службы) в сети «Интернет» в соответствии с Федеральным законом «Об обеспечении доступа к информации о деятельности государственных о</w:t>
      </w:r>
      <w:r w:rsidRPr="00330B0B">
        <w:rPr>
          <w:rFonts w:ascii="Times New Roman" w:hAnsi="Times New Roman" w:cs="Times New Roman"/>
          <w:bCs/>
          <w:sz w:val="28"/>
          <w:szCs w:val="28"/>
        </w:rPr>
        <w:t>р</w:t>
      </w:r>
      <w:r w:rsidRPr="00330B0B">
        <w:rPr>
          <w:rFonts w:ascii="Times New Roman" w:hAnsi="Times New Roman" w:cs="Times New Roman"/>
          <w:bCs/>
          <w:sz w:val="28"/>
          <w:szCs w:val="28"/>
        </w:rPr>
        <w:t>ганов и органов местного самоуправления».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B0B">
        <w:rPr>
          <w:rFonts w:ascii="Times New Roman" w:hAnsi="Times New Roman" w:cs="Times New Roman"/>
          <w:bCs/>
          <w:sz w:val="28"/>
          <w:szCs w:val="28"/>
        </w:rPr>
        <w:t>К размещаемой в сети «Интернет» информации относятся: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30B0B">
        <w:rPr>
          <w:rFonts w:ascii="Times New Roman" w:hAnsi="Times New Roman" w:cs="Times New Roman"/>
          <w:sz w:val="28"/>
          <w:szCs w:val="28"/>
        </w:rPr>
        <w:t>сведения о вакантных должностях государственной службы, имеющи</w:t>
      </w:r>
      <w:r w:rsidRPr="00330B0B">
        <w:rPr>
          <w:rFonts w:ascii="Times New Roman" w:hAnsi="Times New Roman" w:cs="Times New Roman"/>
          <w:sz w:val="28"/>
          <w:szCs w:val="28"/>
        </w:rPr>
        <w:t>х</w:t>
      </w:r>
      <w:r w:rsidRPr="00330B0B">
        <w:rPr>
          <w:rFonts w:ascii="Times New Roman" w:hAnsi="Times New Roman" w:cs="Times New Roman"/>
          <w:sz w:val="28"/>
          <w:szCs w:val="28"/>
        </w:rPr>
        <w:t>ся в государственном органе Республики Хакасия, его территориальных о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ганах, о вакантных должностях муниципальной службы, имеющихся в органе местного самоуправления;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квалификационные требования к кандидатам на замещение вакантных должностей государственной службы, вакантных должностей муниципал</w:t>
      </w:r>
      <w:r w:rsidRPr="00330B0B">
        <w:rPr>
          <w:rFonts w:ascii="Times New Roman" w:hAnsi="Times New Roman" w:cs="Times New Roman"/>
          <w:sz w:val="28"/>
          <w:szCs w:val="28"/>
        </w:rPr>
        <w:t>ь</w:t>
      </w:r>
      <w:r w:rsidRPr="00330B0B">
        <w:rPr>
          <w:rFonts w:ascii="Times New Roman" w:hAnsi="Times New Roman" w:cs="Times New Roman"/>
          <w:sz w:val="28"/>
          <w:szCs w:val="28"/>
        </w:rPr>
        <w:t>ной службы;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условия и результаты конкурсов на замещение вакантных должностей государственной службы, вакантных должностей муниципальной службы;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номера телефонов, по которым можно получить информацию по в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просу замещения вакантных должностей в государственном органе Респу</w:t>
      </w:r>
      <w:r w:rsidRPr="00330B0B">
        <w:rPr>
          <w:rFonts w:ascii="Times New Roman" w:hAnsi="Times New Roman" w:cs="Times New Roman"/>
          <w:sz w:val="28"/>
          <w:szCs w:val="28"/>
        </w:rPr>
        <w:t>б</w:t>
      </w:r>
      <w:r w:rsidRPr="00330B0B">
        <w:rPr>
          <w:rFonts w:ascii="Times New Roman" w:hAnsi="Times New Roman" w:cs="Times New Roman"/>
          <w:sz w:val="28"/>
          <w:szCs w:val="28"/>
        </w:rPr>
        <w:t>лики Хакасия, его территориальных органах, органе местного самоуправл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ния.</w:t>
      </w:r>
    </w:p>
    <w:p w:rsidR="004F1AF6" w:rsidRPr="00330B0B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03.05.2018 № 30-ЗРХ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о выборах и референдумах,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330B0B">
        <w:rPr>
          <w:rFonts w:ascii="Times New Roman" w:hAnsi="Times New Roman" w:cs="Times New Roman"/>
          <w:b/>
          <w:sz w:val="28"/>
          <w:szCs w:val="28"/>
        </w:rPr>
        <w:t xml:space="preserve"> отзыва Главы Республики Хакасия </w:t>
      </w:r>
      <w:r w:rsidRPr="00330B0B">
        <w:rPr>
          <w:rFonts w:ascii="Times New Roman" w:hAnsi="Times New Roman" w:cs="Times New Roman"/>
          <w:bCs/>
          <w:sz w:val="28"/>
          <w:szCs w:val="28"/>
        </w:rPr>
        <w:t>–</w:t>
      </w:r>
      <w:r w:rsidRPr="00330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Председателя Правительства Республики Хакасия»</w:t>
      </w:r>
    </w:p>
    <w:p w:rsidR="004F1AF6" w:rsidRP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Указанным Законом отдельные положения Закона Республики Хакасия от 25.05.1999 № 61 «Об Избирательной комиссии Республики Хакасия», З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lastRenderedPageBreak/>
        <w:t>кона Республики Хакасия от 25.09.2006 № 50-ЗРХ «О референдуме Респу</w:t>
      </w:r>
      <w:r w:rsidRPr="00330B0B">
        <w:rPr>
          <w:rFonts w:ascii="Times New Roman" w:hAnsi="Times New Roman" w:cs="Times New Roman"/>
          <w:sz w:val="28"/>
          <w:szCs w:val="28"/>
        </w:rPr>
        <w:t>б</w:t>
      </w:r>
      <w:r w:rsidRPr="00330B0B">
        <w:rPr>
          <w:rFonts w:ascii="Times New Roman" w:hAnsi="Times New Roman" w:cs="Times New Roman"/>
          <w:sz w:val="28"/>
          <w:szCs w:val="28"/>
        </w:rPr>
        <w:t xml:space="preserve">лики Хакасия», Закона Республики Хакасия от 16.11.2006 № 64-ЗРХ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0B0B">
        <w:rPr>
          <w:rFonts w:ascii="Times New Roman" w:hAnsi="Times New Roman" w:cs="Times New Roman"/>
          <w:sz w:val="28"/>
          <w:szCs w:val="28"/>
        </w:rPr>
        <w:t>«О местном референдуме в Республике Хакасия», Закона Республики Хак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сия от 08.07.2011 № 65-ЗРХ «О выборах глав муниципальных образований и депутатов представительных органов муниципальных образований в Респу</w:t>
      </w:r>
      <w:r w:rsidRPr="00330B0B">
        <w:rPr>
          <w:rFonts w:ascii="Times New Roman" w:hAnsi="Times New Roman" w:cs="Times New Roman"/>
          <w:sz w:val="28"/>
          <w:szCs w:val="28"/>
        </w:rPr>
        <w:t>б</w:t>
      </w:r>
      <w:r w:rsidRPr="00330B0B">
        <w:rPr>
          <w:rFonts w:ascii="Times New Roman" w:hAnsi="Times New Roman" w:cs="Times New Roman"/>
          <w:sz w:val="28"/>
          <w:szCs w:val="28"/>
        </w:rPr>
        <w:t>лике Хакасия», Закона Республики Хакасия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от 09.06.2012 № 50-ЗРХ «О в</w:t>
      </w:r>
      <w:r w:rsidRPr="00330B0B">
        <w:rPr>
          <w:rFonts w:ascii="Times New Roman" w:hAnsi="Times New Roman" w:cs="Times New Roman"/>
          <w:sz w:val="28"/>
          <w:szCs w:val="28"/>
        </w:rPr>
        <w:t>ы</w:t>
      </w:r>
      <w:r w:rsidRPr="00330B0B">
        <w:rPr>
          <w:rFonts w:ascii="Times New Roman" w:hAnsi="Times New Roman" w:cs="Times New Roman"/>
          <w:sz w:val="28"/>
          <w:szCs w:val="28"/>
        </w:rPr>
        <w:t>борах депутатов Верховного Совета Республики Хакасия», Закона Республ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 xml:space="preserve">ки Хакасия от 28.06.2012 № 52-ЗРХ «О выборах Главы Республики Хакасия </w:t>
      </w:r>
      <w:r w:rsidRPr="00330B0B">
        <w:rPr>
          <w:rFonts w:ascii="Times New Roman" w:hAnsi="Times New Roman" w:cs="Times New Roman"/>
          <w:bCs/>
          <w:sz w:val="28"/>
          <w:szCs w:val="28"/>
        </w:rPr>
        <w:t>–</w:t>
      </w:r>
      <w:r w:rsidRPr="00330B0B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Хакасия», Закона Республики Х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 xml:space="preserve">касия от 20.12.2012 № 123-ЗPX «Об избирательных комиссиях, комиссиях референдума в Республике Хакасия», Закона Республики Хакасия от 20.12.2012 № 133-ЗPX «О порядке отзыва Главы Республики Хакасия </w:t>
      </w:r>
      <w:r w:rsidRPr="00330B0B">
        <w:rPr>
          <w:rFonts w:ascii="Times New Roman" w:hAnsi="Times New Roman" w:cs="Times New Roman"/>
          <w:bCs/>
          <w:sz w:val="28"/>
          <w:szCs w:val="28"/>
        </w:rPr>
        <w:t>–</w:t>
      </w:r>
      <w:r w:rsidRPr="00330B0B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Хакасия» приведены в соотве</w:t>
      </w:r>
      <w:r w:rsidRPr="00330B0B">
        <w:rPr>
          <w:rFonts w:ascii="Times New Roman" w:hAnsi="Times New Roman" w:cs="Times New Roman"/>
          <w:sz w:val="28"/>
          <w:szCs w:val="28"/>
        </w:rPr>
        <w:t>т</w:t>
      </w:r>
      <w:r w:rsidRPr="00330B0B">
        <w:rPr>
          <w:rFonts w:ascii="Times New Roman" w:hAnsi="Times New Roman" w:cs="Times New Roman"/>
          <w:sz w:val="28"/>
          <w:szCs w:val="28"/>
        </w:rPr>
        <w:t>ствие с Федеральным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законом от 12.06.2002  № 67-ФЗ «Об основных гара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тиях избирательных прав и права на участие в референдуме граждан Росси</w:t>
      </w:r>
      <w:r w:rsidRPr="00330B0B">
        <w:rPr>
          <w:rFonts w:ascii="Times New Roman" w:hAnsi="Times New Roman" w:cs="Times New Roman"/>
          <w:sz w:val="28"/>
          <w:szCs w:val="28"/>
        </w:rPr>
        <w:t>й</w:t>
      </w:r>
      <w:r w:rsidRPr="00330B0B">
        <w:rPr>
          <w:rFonts w:ascii="Times New Roman" w:hAnsi="Times New Roman" w:cs="Times New Roman"/>
          <w:sz w:val="28"/>
          <w:szCs w:val="28"/>
        </w:rPr>
        <w:t>ской Федерации»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В частности, установлено, что при опубликовании (доведении до свед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ния) решений избирательных комиссий, содержащих сведения о кандидатах, не подлежат публикации серия и номер паспорта кандидата или документа, заменяющего паспорт гражданина, дата его выдачи, наименование или код органа, выдавшего паспорт или документ, заменяющий паспорт гражданина, а вместо адреса места жительства кандидата указывается наименование субъекта Российской Федерации, района, города или иного населенного пункта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>, где находится его место жительства.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Введен новый механизм обеспечения активного избирательного права и права на участие в референдуме граждан Российской Федерации, которые будут в день голосования находиться вне места своего жительства: право п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дать в избирательную комиссию заявление о включении в список избират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 xml:space="preserve">лей по месту своего нахождения. 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Установлено минимальное и максимальное число кандидатов в общ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 xml:space="preserve">республиканской части и территориальных группах на выборах депутатов Верховного Совета Республики Хакасия, а также в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общемуниципальной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ч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сти и территориальных группах на выборах депутатов представительных о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 xml:space="preserve">ганов муниципальных образований. Так, в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общереспубликанской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общем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>ниципальной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частях установлено число кандидатов не менее одного и не б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 xml:space="preserve">лее трех, а в территориальных группах </w:t>
      </w:r>
      <w:r w:rsidRPr="00330B0B">
        <w:rPr>
          <w:rFonts w:ascii="Times New Roman" w:hAnsi="Times New Roman" w:cs="Times New Roman"/>
          <w:bCs/>
          <w:sz w:val="28"/>
          <w:szCs w:val="28"/>
        </w:rPr>
        <w:t>–</w:t>
      </w:r>
      <w:r w:rsidRPr="00330B0B">
        <w:rPr>
          <w:rFonts w:ascii="Times New Roman" w:hAnsi="Times New Roman" w:cs="Times New Roman"/>
          <w:sz w:val="28"/>
          <w:szCs w:val="28"/>
        </w:rPr>
        <w:t xml:space="preserve"> не менее двух и не более пяти ка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дидатов.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13.07.2018 № 42-ЗРХ</w:t>
      </w:r>
    </w:p>
    <w:p w:rsidR="004F1AF6" w:rsidRPr="00330B0B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«Об Общественной палате Республики Хакасия»</w:t>
      </w:r>
    </w:p>
    <w:p w:rsidR="004F1AF6" w:rsidRP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Указанным Законом изменен численный состав Общественной палаты Республики Хакасия с 36 до 39 человек.</w:t>
      </w:r>
    </w:p>
    <w:p w:rsidR="004F1AF6" w:rsidRPr="00330B0B" w:rsidRDefault="004F1AF6" w:rsidP="00053E73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lastRenderedPageBreak/>
        <w:t>Урегулирован порядок выплаты членам Общественной палаты Респу</w:t>
      </w:r>
      <w:r w:rsidRPr="00330B0B">
        <w:rPr>
          <w:rFonts w:ascii="Times New Roman" w:hAnsi="Times New Roman" w:cs="Times New Roman"/>
          <w:sz w:val="28"/>
          <w:szCs w:val="28"/>
        </w:rPr>
        <w:t>б</w:t>
      </w:r>
      <w:r w:rsidRPr="00330B0B">
        <w:rPr>
          <w:rFonts w:ascii="Times New Roman" w:hAnsi="Times New Roman" w:cs="Times New Roman"/>
          <w:sz w:val="28"/>
          <w:szCs w:val="28"/>
        </w:rPr>
        <w:t>лики Хакасия компенсации расходов для участия в мероприятиях, провод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мых на территории Российской Федерации и связанных с осуществлением полномочий члена Общественной палаты Республики Хакасия.</w:t>
      </w:r>
    </w:p>
    <w:p w:rsidR="004F1AF6" w:rsidRPr="00330B0B" w:rsidRDefault="004F1AF6" w:rsidP="00053E73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Кроме того, в целях приведения Закона Республики Хакасия от 14.02.2017 № 02-ЗРХ «Об Общественной палате Республики Хакасия» в с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ответствие с федеральным законодательством установлено, что  Обществе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ная палата Республики Хакасия формирует общественные советы по пров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 xml:space="preserve">дению независимой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организациями в сфере культуры, охраны здоровья, образования, социального обслужив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ния.</w:t>
      </w:r>
    </w:p>
    <w:p w:rsidR="004F1AF6" w:rsidRPr="00330B0B" w:rsidRDefault="004F1AF6" w:rsidP="00053E73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AF6" w:rsidRPr="00330B0B" w:rsidRDefault="004F1AF6" w:rsidP="00053E73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>Закон Республики Хакасия от 13.07.2018 № 43-ЗРХ</w:t>
      </w:r>
    </w:p>
    <w:p w:rsidR="004F1AF6" w:rsidRDefault="004F1AF6" w:rsidP="00053E73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изменения в статью 2 Закона Республики Хакасия</w:t>
      </w:r>
    </w:p>
    <w:p w:rsidR="004F1AF6" w:rsidRDefault="004F1AF6" w:rsidP="00053E73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«О разграничении полномочий органов государственной власти </w:t>
      </w:r>
    </w:p>
    <w:p w:rsidR="004F1AF6" w:rsidRDefault="004F1AF6" w:rsidP="00053E73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Хакасия в области осуществления гарантий прав ребенка </w:t>
      </w:r>
    </w:p>
    <w:p w:rsidR="004F1AF6" w:rsidRDefault="004F1AF6" w:rsidP="00053E73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>на территории Республики Хакасия»</w:t>
      </w:r>
    </w:p>
    <w:p w:rsidR="004F1AF6" w:rsidRPr="004F1AF6" w:rsidRDefault="004F1AF6" w:rsidP="00053E73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F1AF6" w:rsidRPr="00330B0B" w:rsidRDefault="004F1AF6" w:rsidP="00053E73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 xml:space="preserve">С 29 апреля 2018 года вступило в силу положение Федерального закона от </w:t>
      </w:r>
      <w:r w:rsidR="00053E73">
        <w:rPr>
          <w:rFonts w:ascii="Times New Roman" w:hAnsi="Times New Roman" w:cs="Times New Roman"/>
          <w:sz w:val="28"/>
          <w:szCs w:val="28"/>
        </w:rPr>
        <w:t>18</w:t>
      </w:r>
      <w:r w:rsidRPr="00330B0B">
        <w:rPr>
          <w:rFonts w:ascii="Times New Roman" w:hAnsi="Times New Roman" w:cs="Times New Roman"/>
          <w:sz w:val="28"/>
          <w:szCs w:val="28"/>
        </w:rPr>
        <w:t>.0</w:t>
      </w:r>
      <w:r w:rsidR="00053E73">
        <w:rPr>
          <w:rFonts w:ascii="Times New Roman" w:hAnsi="Times New Roman" w:cs="Times New Roman"/>
          <w:sz w:val="28"/>
          <w:szCs w:val="28"/>
        </w:rPr>
        <w:t>4</w:t>
      </w:r>
      <w:r w:rsidRPr="00330B0B">
        <w:rPr>
          <w:rFonts w:ascii="Times New Roman" w:hAnsi="Times New Roman" w:cs="Times New Roman"/>
          <w:sz w:val="28"/>
          <w:szCs w:val="28"/>
        </w:rPr>
        <w:t>.</w:t>
      </w:r>
      <w:r w:rsidR="00053E73">
        <w:rPr>
          <w:rFonts w:ascii="Times New Roman" w:hAnsi="Times New Roman" w:cs="Times New Roman"/>
          <w:sz w:val="28"/>
          <w:szCs w:val="28"/>
        </w:rPr>
        <w:t>201</w:t>
      </w:r>
      <w:r w:rsidRPr="00330B0B">
        <w:rPr>
          <w:rFonts w:ascii="Times New Roman" w:hAnsi="Times New Roman" w:cs="Times New Roman"/>
          <w:sz w:val="28"/>
          <w:szCs w:val="28"/>
        </w:rPr>
        <w:t xml:space="preserve">8 № </w:t>
      </w:r>
      <w:r w:rsidR="00053E73">
        <w:rPr>
          <w:rFonts w:ascii="Times New Roman" w:hAnsi="Times New Roman" w:cs="Times New Roman"/>
          <w:sz w:val="28"/>
          <w:szCs w:val="28"/>
        </w:rPr>
        <w:t>85</w:t>
      </w:r>
      <w:r w:rsidRPr="00330B0B">
        <w:rPr>
          <w:rFonts w:ascii="Times New Roman" w:hAnsi="Times New Roman" w:cs="Times New Roman"/>
          <w:sz w:val="28"/>
          <w:szCs w:val="28"/>
        </w:rPr>
        <w:t xml:space="preserve">-ФЗ </w:t>
      </w:r>
      <w:r w:rsidR="00053E73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</w:t>
      </w:r>
      <w:r w:rsidRPr="00330B0B">
        <w:rPr>
          <w:rFonts w:ascii="Times New Roman" w:hAnsi="Times New Roman" w:cs="Times New Roman"/>
          <w:sz w:val="28"/>
          <w:szCs w:val="28"/>
        </w:rPr>
        <w:t>«Об о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новных гарантиях прав ребенка в Российской Федерации», согласно котор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му к полномочиям органов государственной власти субъектов Российской Федерации на осуществление гарантий прав ребенка в Российской Федер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ции отнесено полномочие по разработке и утверждени</w:t>
      </w:r>
      <w:r w:rsidR="006C1333">
        <w:rPr>
          <w:rFonts w:ascii="Times New Roman" w:hAnsi="Times New Roman" w:cs="Times New Roman"/>
          <w:sz w:val="28"/>
          <w:szCs w:val="28"/>
        </w:rPr>
        <w:t>ю</w:t>
      </w:r>
      <w:r w:rsidRPr="00330B0B">
        <w:rPr>
          <w:rFonts w:ascii="Times New Roman" w:hAnsi="Times New Roman" w:cs="Times New Roman"/>
          <w:sz w:val="28"/>
          <w:szCs w:val="28"/>
        </w:rPr>
        <w:t xml:space="preserve"> списка рекоменду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мых туристских маршрутов (других маршрутов передвижения) для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прохо</w:t>
      </w:r>
      <w:r w:rsidRPr="00330B0B">
        <w:rPr>
          <w:rFonts w:ascii="Times New Roman" w:hAnsi="Times New Roman" w:cs="Times New Roman"/>
          <w:sz w:val="28"/>
          <w:szCs w:val="28"/>
        </w:rPr>
        <w:t>ж</w:t>
      </w:r>
      <w:r w:rsidRPr="00330B0B">
        <w:rPr>
          <w:rFonts w:ascii="Times New Roman" w:hAnsi="Times New Roman" w:cs="Times New Roman"/>
          <w:sz w:val="28"/>
          <w:szCs w:val="28"/>
        </w:rPr>
        <w:t>дения группами туристов с участием детей в рамках осуществления самоде</w:t>
      </w:r>
      <w:r w:rsidRPr="00330B0B">
        <w:rPr>
          <w:rFonts w:ascii="Times New Roman" w:hAnsi="Times New Roman" w:cs="Times New Roman"/>
          <w:sz w:val="28"/>
          <w:szCs w:val="28"/>
        </w:rPr>
        <w:t>я</w:t>
      </w:r>
      <w:r w:rsidRPr="00330B0B">
        <w:rPr>
          <w:rFonts w:ascii="Times New Roman" w:hAnsi="Times New Roman" w:cs="Times New Roman"/>
          <w:sz w:val="28"/>
          <w:szCs w:val="28"/>
        </w:rPr>
        <w:t>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</w:t>
      </w:r>
      <w:r w:rsidRPr="00330B0B">
        <w:rPr>
          <w:rFonts w:ascii="Times New Roman" w:hAnsi="Times New Roman" w:cs="Times New Roman"/>
          <w:sz w:val="28"/>
          <w:szCs w:val="28"/>
        </w:rPr>
        <w:t>й</w:t>
      </w:r>
      <w:r w:rsidRPr="00330B0B">
        <w:rPr>
          <w:rFonts w:ascii="Times New Roman" w:hAnsi="Times New Roman" w:cs="Times New Roman"/>
          <w:sz w:val="28"/>
          <w:szCs w:val="28"/>
        </w:rPr>
        <w:t>ской Федерации в сети «Интернет».</w:t>
      </w:r>
    </w:p>
    <w:p w:rsidR="004F1AF6" w:rsidRDefault="004F1AF6" w:rsidP="00053E73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В связи с этим в Закон Республики Хакасия от 10.10.2016 № 70-ЗРХ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0B0B">
        <w:rPr>
          <w:rFonts w:ascii="Times New Roman" w:hAnsi="Times New Roman" w:cs="Times New Roman"/>
          <w:sz w:val="28"/>
          <w:szCs w:val="28"/>
        </w:rPr>
        <w:t>«О разграничении полномочий органов государственной власти Республики Хакасия в области осуществления гарантий прав ребенка на территории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публики Хакасия» внесено изменение в части осуществления вышеуказанн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го полномочия Правительством Республики Хакасия.</w:t>
      </w:r>
    </w:p>
    <w:p w:rsidR="004F1AF6" w:rsidRPr="00330B0B" w:rsidRDefault="004F1AF6" w:rsidP="00053E73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053E73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Закон Республики Хакасия от 13.07.2018 № 47-ЗРХ </w:t>
      </w:r>
    </w:p>
    <w:p w:rsidR="004F1AF6" w:rsidRDefault="004F1AF6" w:rsidP="00053E73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отдельные законодательные акты </w:t>
      </w:r>
    </w:p>
    <w:p w:rsidR="004F1AF6" w:rsidRDefault="004F1AF6" w:rsidP="00053E73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>Республики Хакасия»</w:t>
      </w:r>
    </w:p>
    <w:p w:rsidR="004F1AF6" w:rsidRPr="004F1AF6" w:rsidRDefault="004F1AF6" w:rsidP="00053E73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F1AF6" w:rsidRPr="00330B0B" w:rsidRDefault="004F1AF6" w:rsidP="00053E73">
      <w:pPr>
        <w:autoSpaceDE w:val="0"/>
        <w:autoSpaceDN w:val="0"/>
        <w:adjustRightInd w:val="0"/>
        <w:spacing w:after="0" w:line="235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Указанным Законом вносятся изменения в Закон Республики Хакасия от 28.12.1999 № 72 «О статусе депутата Верховного Совета Республики Хак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сия», которыми уточняются основания досрочного прекращения полномочий депутата Верховного Совета Республики Хакасия, регламентируется пров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дение встреч депутатов Верховного Совета Республики Хакасия с избират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лями, уточняется срок дачи ответа и предоставления документов при обр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щении депутата Верховного Совета Республики Хакасия к должностным л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lastRenderedPageBreak/>
        <w:t>цам органов государственной власти Республики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Хакасия и органов местного самоуправления в Республике Хакасия, уточняются условия, при которых депутат Верховного Совета Республики Хакасия, работавший на професси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нальной постоянной основе, прекративший свои полномочия</w:t>
      </w:r>
      <w:r w:rsidR="00053E73">
        <w:rPr>
          <w:rFonts w:ascii="Times New Roman" w:hAnsi="Times New Roman" w:cs="Times New Roman"/>
          <w:sz w:val="28"/>
          <w:szCs w:val="28"/>
        </w:rPr>
        <w:t>,</w:t>
      </w:r>
      <w:r w:rsidRPr="00330B0B">
        <w:rPr>
          <w:rFonts w:ascii="Times New Roman" w:hAnsi="Times New Roman" w:cs="Times New Roman"/>
          <w:sz w:val="28"/>
          <w:szCs w:val="28"/>
        </w:rPr>
        <w:t xml:space="preserve"> получает ед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новременную денежную выплату, также признается утратившими силу п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ложение, которое в настоящее время является неактуальным (право депутата Верховного Совета Республики Хакасия на внеочередное поселение в гост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нице).</w:t>
      </w:r>
      <w:proofErr w:type="gramEnd"/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Внесены изменения в Закон Республики Хакасия от 28.02.2006 № 9-ЗРХ «О государственных должностях Республики Хакасия и государственной гражданской службе Республики Хакасия» в части уточнения условий, при которых Глава Республики Хакасия</w:t>
      </w:r>
      <w:r w:rsidR="00053E73">
        <w:rPr>
          <w:rFonts w:ascii="Times New Roman" w:hAnsi="Times New Roman" w:cs="Times New Roman"/>
          <w:sz w:val="28"/>
          <w:szCs w:val="28"/>
        </w:rPr>
        <w:t xml:space="preserve"> – </w:t>
      </w:r>
      <w:r w:rsidRPr="00330B0B">
        <w:rPr>
          <w:rFonts w:ascii="Times New Roman" w:hAnsi="Times New Roman" w:cs="Times New Roman"/>
          <w:sz w:val="28"/>
          <w:szCs w:val="28"/>
        </w:rPr>
        <w:t>Председатель Правительства Респу</w:t>
      </w:r>
      <w:r w:rsidRPr="00330B0B">
        <w:rPr>
          <w:rFonts w:ascii="Times New Roman" w:hAnsi="Times New Roman" w:cs="Times New Roman"/>
          <w:sz w:val="28"/>
          <w:szCs w:val="28"/>
        </w:rPr>
        <w:t>б</w:t>
      </w:r>
      <w:r w:rsidRPr="00330B0B">
        <w:rPr>
          <w:rFonts w:ascii="Times New Roman" w:hAnsi="Times New Roman" w:cs="Times New Roman"/>
          <w:sz w:val="28"/>
          <w:szCs w:val="28"/>
        </w:rPr>
        <w:t>лики Хакасия, прекративший свои полномочия, получает единовременную денежную выплату; уточняются случаи заключения срочного служебного контракта; включены положения об использовании государственной инфо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мационной системы, используемой на гражданской службе.</w:t>
      </w:r>
      <w:proofErr w:type="gramEnd"/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A04">
        <w:rPr>
          <w:rFonts w:ascii="Times New Roman" w:hAnsi="Times New Roman" w:cs="Times New Roman"/>
          <w:spacing w:val="-6"/>
          <w:sz w:val="28"/>
          <w:szCs w:val="28"/>
        </w:rPr>
        <w:t xml:space="preserve">В целях приведения </w:t>
      </w:r>
      <w:r w:rsidRPr="00AB7A04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в соответствие с вступившим в силу с 1 января 2019 г</w:t>
      </w:r>
      <w:r w:rsidRPr="00AB7A04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AB7A04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да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29.07.2017 № 217-ФЗ «О ведении гражданами садоводства и огородничества для собственных нужд и о внесении измен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ний в отдельные законодательные акты Российской Федерации» из термин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логии, используемой в </w:t>
      </w:r>
      <w:r w:rsidRPr="00330B0B">
        <w:rPr>
          <w:rFonts w:ascii="Times New Roman" w:hAnsi="Times New Roman" w:cs="Times New Roman"/>
          <w:sz w:val="28"/>
          <w:szCs w:val="28"/>
        </w:rPr>
        <w:t xml:space="preserve">Законе Республики Хакасия от 06.07.2007 № 39-ЗРХ «О муниципальной службе в Республике Хакасия»,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исключается понятие «</w:t>
      </w:r>
      <w:r w:rsidRPr="00330B0B">
        <w:rPr>
          <w:rFonts w:ascii="Times New Roman" w:hAnsi="Times New Roman" w:cs="Times New Roman"/>
          <w:sz w:val="28"/>
          <w:szCs w:val="28"/>
        </w:rPr>
        <w:t>садоводческие, огороднические, дачные потребительские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кооперативы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»</w:t>
      </w:r>
      <w:r w:rsidRPr="00330B0B">
        <w:rPr>
          <w:rFonts w:ascii="Times New Roman" w:hAnsi="Times New Roman" w:cs="Times New Roman"/>
          <w:sz w:val="28"/>
          <w:szCs w:val="28"/>
        </w:rPr>
        <w:t>.</w:t>
      </w:r>
    </w:p>
    <w:p w:rsidR="004F1AF6" w:rsidRPr="00330B0B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30.10.2018 № 50-ЗРХ</w:t>
      </w:r>
    </w:p>
    <w:p w:rsidR="004F1AF6" w:rsidRPr="00330B0B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 мировых судьях в Республике Хакасия»</w:t>
      </w:r>
    </w:p>
    <w:p w:rsidR="004F1AF6" w:rsidRP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Указанным Законом 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увеличен с 3 до 5 лет срок полномочий мировых судей </w:t>
      </w:r>
      <w:r w:rsidRPr="00330B0B">
        <w:rPr>
          <w:rFonts w:ascii="Times New Roman" w:hAnsi="Times New Roman" w:cs="Times New Roman"/>
          <w:sz w:val="28"/>
          <w:szCs w:val="28"/>
        </w:rPr>
        <w:t xml:space="preserve">в Республике Хакасия </w:t>
      </w:r>
      <w:r w:rsidRPr="00330B0B">
        <w:rPr>
          <w:rFonts w:ascii="Times New Roman" w:hAnsi="Times New Roman" w:cs="Times New Roman"/>
          <w:bCs/>
          <w:sz w:val="28"/>
          <w:szCs w:val="28"/>
        </w:rPr>
        <w:t>при их первом назначении на должность мир</w:t>
      </w:r>
      <w:r w:rsidRPr="00330B0B">
        <w:rPr>
          <w:rFonts w:ascii="Times New Roman" w:hAnsi="Times New Roman" w:cs="Times New Roman"/>
          <w:bCs/>
          <w:sz w:val="28"/>
          <w:szCs w:val="28"/>
        </w:rPr>
        <w:t>о</w:t>
      </w:r>
      <w:r w:rsidRPr="00330B0B">
        <w:rPr>
          <w:rFonts w:ascii="Times New Roman" w:hAnsi="Times New Roman" w:cs="Times New Roman"/>
          <w:bCs/>
          <w:sz w:val="28"/>
          <w:szCs w:val="28"/>
        </w:rPr>
        <w:t>вого судьи.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Кроме того, отдельные положения Закона Республики Хакасия от 22.02.2000 № 73 «О мировых судьях в Республике Хакасия» приведены в с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ответствие с изменившимся федеральным законодательством в сфере орган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зационного и финансового обеспечения деятельности мировых судей в связи с принятием Федерального закона от 18.04.2018 № 76-ФЗ «О внесении изм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деятельности мировых судей».</w:t>
      </w:r>
    </w:p>
    <w:p w:rsidR="004F1AF6" w:rsidRPr="00053E73" w:rsidRDefault="004F1AF6" w:rsidP="006C1333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73">
        <w:rPr>
          <w:rFonts w:ascii="Times New Roman" w:hAnsi="Times New Roman" w:cs="Times New Roman"/>
          <w:sz w:val="28"/>
          <w:szCs w:val="28"/>
        </w:rPr>
        <w:t xml:space="preserve">В частности, установлено, что Правительство Республики Хакасия при разработке проекта республиканского бюджета Республики Хакасия в части расходов на материально-техническое обеспечение деятельности мировых судей и оплату труда работников аппарата мировых судей взаимодействует с Советом судей Республики Хакасия. </w:t>
      </w:r>
      <w:proofErr w:type="gramStart"/>
      <w:r w:rsidRPr="00053E73">
        <w:rPr>
          <w:rFonts w:ascii="Times New Roman" w:hAnsi="Times New Roman" w:cs="Times New Roman"/>
          <w:sz w:val="28"/>
          <w:szCs w:val="28"/>
        </w:rPr>
        <w:t>Уменьшение размера бюджетных средств Республики Хакасия, выделенных на материально-техническое обе</w:t>
      </w:r>
      <w:r w:rsidRPr="00053E73">
        <w:rPr>
          <w:rFonts w:ascii="Times New Roman" w:hAnsi="Times New Roman" w:cs="Times New Roman"/>
          <w:sz w:val="28"/>
          <w:szCs w:val="28"/>
        </w:rPr>
        <w:t>с</w:t>
      </w:r>
      <w:r w:rsidRPr="00053E73">
        <w:rPr>
          <w:rFonts w:ascii="Times New Roman" w:hAnsi="Times New Roman" w:cs="Times New Roman"/>
          <w:sz w:val="28"/>
          <w:szCs w:val="28"/>
        </w:rPr>
        <w:t xml:space="preserve">печение деятельности мировых судей и оплату труда работников аппарата </w:t>
      </w:r>
      <w:r w:rsidRPr="00053E73">
        <w:rPr>
          <w:rFonts w:ascii="Times New Roman" w:hAnsi="Times New Roman" w:cs="Times New Roman"/>
          <w:sz w:val="28"/>
          <w:szCs w:val="28"/>
        </w:rPr>
        <w:lastRenderedPageBreak/>
        <w:t>мировых судей в текущем финансовом году или подлежащих выделению на очередной финансовый год, не более чем на 5% может осуществляться тол</w:t>
      </w:r>
      <w:r w:rsidRPr="00053E73">
        <w:rPr>
          <w:rFonts w:ascii="Times New Roman" w:hAnsi="Times New Roman" w:cs="Times New Roman"/>
          <w:sz w:val="28"/>
          <w:szCs w:val="28"/>
        </w:rPr>
        <w:t>ь</w:t>
      </w:r>
      <w:r w:rsidRPr="00053E73">
        <w:rPr>
          <w:rFonts w:ascii="Times New Roman" w:hAnsi="Times New Roman" w:cs="Times New Roman"/>
          <w:sz w:val="28"/>
          <w:szCs w:val="28"/>
        </w:rPr>
        <w:t>ко с согласия Совета судей Республики Хакасия, а более чем на 5% – только с согласия конференции судей Республики Хакасия.</w:t>
      </w:r>
      <w:proofErr w:type="gramEnd"/>
      <w:r w:rsidRPr="00053E73">
        <w:rPr>
          <w:rFonts w:ascii="Times New Roman" w:hAnsi="Times New Roman" w:cs="Times New Roman"/>
          <w:sz w:val="28"/>
          <w:szCs w:val="28"/>
        </w:rPr>
        <w:t xml:space="preserve"> Закреплено, что рук</w:t>
      </w:r>
      <w:r w:rsidRPr="00053E73">
        <w:rPr>
          <w:rFonts w:ascii="Times New Roman" w:hAnsi="Times New Roman" w:cs="Times New Roman"/>
          <w:sz w:val="28"/>
          <w:szCs w:val="28"/>
        </w:rPr>
        <w:t>о</w:t>
      </w:r>
      <w:r w:rsidRPr="00053E73">
        <w:rPr>
          <w:rFonts w:ascii="Times New Roman" w:hAnsi="Times New Roman" w:cs="Times New Roman"/>
          <w:sz w:val="28"/>
          <w:szCs w:val="28"/>
        </w:rPr>
        <w:t>водство деятельностью аппарата мирового судьи осуществляет мировой с</w:t>
      </w:r>
      <w:r w:rsidRPr="00053E73">
        <w:rPr>
          <w:rFonts w:ascii="Times New Roman" w:hAnsi="Times New Roman" w:cs="Times New Roman"/>
          <w:sz w:val="28"/>
          <w:szCs w:val="28"/>
        </w:rPr>
        <w:t>у</w:t>
      </w:r>
      <w:r w:rsidRPr="00053E73">
        <w:rPr>
          <w:rFonts w:ascii="Times New Roman" w:hAnsi="Times New Roman" w:cs="Times New Roman"/>
          <w:sz w:val="28"/>
          <w:szCs w:val="28"/>
        </w:rPr>
        <w:t>дья соответствующего судебного участка.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30.10.2018 № 57-ЗРХ </w:t>
      </w:r>
    </w:p>
    <w:p w:rsidR="004F1AF6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5 Закона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коренных малочисленных народах Российской Федерации </w:t>
      </w:r>
    </w:p>
    <w:p w:rsidR="004F1AF6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на территории Республики Хакасия»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Данным Законом вносятся изменения в статью 5 Закона Республики Х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касия от 16.11.2009 № 125-ЗРХ «О коренных малочисленных народах Ро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 xml:space="preserve">сийской Федерации на территории Республики Хакасия», определяющую полномочия Правительства Республики Хакасия </w:t>
      </w:r>
      <w:r w:rsidR="00053E73">
        <w:rPr>
          <w:rFonts w:ascii="Times New Roman" w:hAnsi="Times New Roman" w:cs="Times New Roman"/>
          <w:sz w:val="28"/>
          <w:szCs w:val="28"/>
        </w:rPr>
        <w:t>по</w:t>
      </w:r>
      <w:r w:rsidRPr="00330B0B">
        <w:rPr>
          <w:rFonts w:ascii="Times New Roman" w:hAnsi="Times New Roman" w:cs="Times New Roman"/>
          <w:sz w:val="28"/>
          <w:szCs w:val="28"/>
        </w:rPr>
        <w:t xml:space="preserve"> защит</w:t>
      </w:r>
      <w:r w:rsidR="00053E73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 xml:space="preserve"> исконной среды обитания, традиционных образа жизни, хозяйствования и промыслов мал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численных народов.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Правительство Республики Хакасия наделяется полномочиями по утверждению положения о территориях традиционного природопользования коренных малочисленных народов Российской Федерации на территории Республики Хакасия и по утверждению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порядка взаимодействия исполн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тельных органов государственной власти Республики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Хакасия и хозяйств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>ющих субъектов с уполномоченными представителями коренных малочи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ленных народов Российской Федерации на территории Республики Хакасия.</w:t>
      </w:r>
    </w:p>
    <w:p w:rsidR="004F1AF6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21</w:t>
      </w:r>
      <w:r w:rsidR="009633BF">
        <w:rPr>
          <w:rFonts w:ascii="Times New Roman" w:hAnsi="Times New Roman" w:cs="Times New Roman"/>
          <w:b/>
          <w:sz w:val="28"/>
          <w:szCs w:val="28"/>
        </w:rPr>
        <w:t>.12.</w:t>
      </w:r>
      <w:r w:rsidRPr="00330B0B">
        <w:rPr>
          <w:rFonts w:ascii="Times New Roman" w:hAnsi="Times New Roman" w:cs="Times New Roman"/>
          <w:b/>
          <w:sz w:val="28"/>
          <w:szCs w:val="28"/>
        </w:rPr>
        <w:t xml:space="preserve">2018 </w:t>
      </w:r>
      <w:bookmarkStart w:id="0" w:name="_GoBack"/>
      <w:bookmarkEnd w:id="0"/>
      <w:r w:rsidRPr="00330B0B">
        <w:rPr>
          <w:rFonts w:ascii="Times New Roman" w:hAnsi="Times New Roman" w:cs="Times New Roman"/>
          <w:b/>
          <w:sz w:val="28"/>
          <w:szCs w:val="28"/>
        </w:rPr>
        <w:t>№ 80-ЗРХ</w:t>
      </w:r>
    </w:p>
    <w:p w:rsidR="004F1AF6" w:rsidRDefault="004F1AF6" w:rsidP="004F1AF6">
      <w:pPr>
        <w:suppressAutoHyphens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4F1AF6" w:rsidRDefault="004F1AF6" w:rsidP="004F1AF6">
      <w:pPr>
        <w:suppressAutoHyphens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в части приведения к единообразию терминологии, </w:t>
      </w:r>
    </w:p>
    <w:p w:rsidR="004F1AF6" w:rsidRDefault="004F1AF6" w:rsidP="004F1AF6">
      <w:pPr>
        <w:suppressAutoHyphens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касающейся коренных малочисленных народов Российской Федерации </w:t>
      </w:r>
    </w:p>
    <w:p w:rsidR="004F1AF6" w:rsidRDefault="004F1AF6" w:rsidP="004F1AF6">
      <w:pPr>
        <w:suppressAutoHyphens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на территории Республики Хакасия» </w:t>
      </w:r>
    </w:p>
    <w:p w:rsidR="004F1AF6" w:rsidRPr="004F1AF6" w:rsidRDefault="004F1AF6" w:rsidP="004F1AF6">
      <w:pPr>
        <w:suppressAutoHyphens/>
        <w:spacing w:after="0" w:line="23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053E73">
      <w:pPr>
        <w:autoSpaceDE w:val="0"/>
        <w:autoSpaceDN w:val="0"/>
        <w:adjustRightInd w:val="0"/>
        <w:spacing w:after="0" w:line="23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Указанный Закон разработан и принят в целях приведения к единообр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зию терминологии, касающейся коренных малочисленных народов Росси</w:t>
      </w:r>
      <w:r w:rsidRPr="00330B0B">
        <w:rPr>
          <w:rFonts w:ascii="Times New Roman" w:hAnsi="Times New Roman" w:cs="Times New Roman"/>
          <w:sz w:val="28"/>
          <w:szCs w:val="28"/>
        </w:rPr>
        <w:t>й</w:t>
      </w:r>
      <w:r w:rsidRPr="00330B0B">
        <w:rPr>
          <w:rFonts w:ascii="Times New Roman" w:hAnsi="Times New Roman" w:cs="Times New Roman"/>
          <w:sz w:val="28"/>
          <w:szCs w:val="28"/>
        </w:rPr>
        <w:t>ской Федерации на территории Республики Хакасия, с терминологией, пр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меняемой в Федеральных законах от 30.04.1999 № 82-ФЗ «О гарантиях прав коренных малочисленных народов Российской Федерации» и от 20.07.2000 № 104-ФЗ «Об общих принципах организации общин коренных малочисле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ных народов Севера, Сибири и Дальнего Востока Российской Федерации», в связи с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внесением в них изменений Федеральным законом от 27.06.2018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0B0B">
        <w:rPr>
          <w:rFonts w:ascii="Times New Roman" w:hAnsi="Times New Roman" w:cs="Times New Roman"/>
          <w:sz w:val="28"/>
          <w:szCs w:val="28"/>
        </w:rPr>
        <w:t>№ 164-ФЗ «О внесении изменений в отдельные законодательные акты Ро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сийской Федерации в части приведения к единообразию терминологии, к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сающейся коренных малочисленных народов Российской Федерации».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Законом внесены изменения в ряд республиканских законов: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от 07.07.2004 № 44 «Об охране окружающей среды»;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от 01.11.2007 № 68-ЗРХ «Об установлении порядка по некоторым в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просам использования лесов на территории Республики Хакасия»;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lastRenderedPageBreak/>
        <w:t>- от 07.05.2008 № 16-ЗРХ «О комитетах (комиссиях) Верховного Совета Республики Хакасия»;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от 16.11.2009 № 125-ЗРХ «О коренных малочисленных народах Ро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сийской Федерации на территории Республики Хакасия».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В указанных законах Республики Хакасия изменения коснулись в осно</w:t>
      </w:r>
      <w:r w:rsidRPr="00330B0B">
        <w:rPr>
          <w:rFonts w:ascii="Times New Roman" w:hAnsi="Times New Roman" w:cs="Times New Roman"/>
          <w:sz w:val="28"/>
          <w:szCs w:val="28"/>
        </w:rPr>
        <w:t>в</w:t>
      </w:r>
      <w:r w:rsidRPr="00330B0B">
        <w:rPr>
          <w:rFonts w:ascii="Times New Roman" w:hAnsi="Times New Roman" w:cs="Times New Roman"/>
          <w:sz w:val="28"/>
          <w:szCs w:val="28"/>
        </w:rPr>
        <w:t>ном таких формулировок, как «традиционное хозяйствование» («хозяйстве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ная деятельность», «хозяйствование»), «на территории», которые заменены соответственно на формулировки «традиционная хозяйственная деятел</w:t>
      </w:r>
      <w:r w:rsidRPr="00330B0B">
        <w:rPr>
          <w:rFonts w:ascii="Times New Roman" w:hAnsi="Times New Roman" w:cs="Times New Roman"/>
          <w:sz w:val="28"/>
          <w:szCs w:val="28"/>
        </w:rPr>
        <w:t>ь</w:t>
      </w:r>
      <w:r w:rsidRPr="00330B0B">
        <w:rPr>
          <w:rFonts w:ascii="Times New Roman" w:hAnsi="Times New Roman" w:cs="Times New Roman"/>
          <w:sz w:val="28"/>
          <w:szCs w:val="28"/>
        </w:rPr>
        <w:t xml:space="preserve">ность», «в местах». </w:t>
      </w:r>
    </w:p>
    <w:p w:rsidR="004F1AF6" w:rsidRDefault="004F1AF6" w:rsidP="004F1AF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ОБЩЕСТВЕННАЯ БЕЗОПАСНОСТЬ И ОХРАНА ПРАВОПОРЯДКА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15.03.2018 № 12-ЗРХ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1 и 3 Закона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перечне должностных лиц органов исполнительной власти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и органов местного самоуправления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в Республике Хакасия, уполномоченных составлять протоколы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 в соответствии с частями 6</w:t>
      </w:r>
      <w:r w:rsidRPr="00330B0B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330B0B">
        <w:rPr>
          <w:rFonts w:ascii="Times New Roman" w:hAnsi="Times New Roman" w:cs="Times New Roman"/>
          <w:b/>
          <w:sz w:val="28"/>
          <w:szCs w:val="28"/>
        </w:rPr>
        <w:t xml:space="preserve">, 7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статьи 28.3 Кодекса Российской Федерации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 xml:space="preserve">Указанным Законом 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органов местного самоуправл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наделены полномочием составлять протоколы об административных правонарушениях, предусмотренных частями 31 и 32 статьи 19.5 Кодекса Российской Федерации об административных правонарушениях, которыми установлена административная ответственность за н</w:t>
      </w:r>
      <w:r w:rsidRPr="00330B0B">
        <w:rPr>
          <w:rFonts w:ascii="Times New Roman" w:hAnsi="Times New Roman" w:cs="Times New Roman"/>
          <w:sz w:val="28"/>
          <w:szCs w:val="28"/>
        </w:rPr>
        <w:t>евыполнение (повторное невыполнение) в установленный срок законного предписания (постановл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ния, представления, решения) органа, осуществляющего муниципальный контроль за выполнением единой теплоснабжающей организацией в системе теплоснабжения мероприятий по строительству, реконструкции и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(или) м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дернизации объектов теплоснабжения, необходимых для развития, повыш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ния надежности и энергетической эффективности системы теплоснабжения и определенных для нее в схеме теплоснабжения, в случаях, установленных Федеральным законом от 27.07.2010 № 190-ФЗ «О теплоснабжении».</w:t>
      </w:r>
    </w:p>
    <w:p w:rsidR="004F1AF6" w:rsidRPr="00330B0B" w:rsidRDefault="004F1AF6" w:rsidP="004F1AF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F1AF6" w:rsidRPr="00330B0B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03.04.2018 № 18-ЗРХ</w:t>
      </w:r>
    </w:p>
    <w:p w:rsidR="004F1AF6" w:rsidRPr="00330B0B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«Об административных правонарушениях» и статью 1 Закона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«О наделении органов местного самоуправления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Республики Хакасия </w:t>
      </w:r>
      <w:proofErr w:type="gramStart"/>
      <w:r w:rsidRPr="00330B0B">
        <w:rPr>
          <w:rFonts w:ascii="Times New Roman" w:hAnsi="Times New Roman" w:cs="Times New Roman"/>
          <w:b/>
          <w:sz w:val="28"/>
          <w:szCs w:val="28"/>
        </w:rPr>
        <w:t>государственным</w:t>
      </w:r>
      <w:proofErr w:type="gramEnd"/>
      <w:r w:rsidRPr="00330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9E">
        <w:rPr>
          <w:rFonts w:ascii="Times New Roman" w:hAnsi="Times New Roman" w:cs="Times New Roman"/>
          <w:b/>
          <w:spacing w:val="-4"/>
          <w:sz w:val="28"/>
          <w:szCs w:val="28"/>
        </w:rPr>
        <w:t>полномочием по определению перечня должностных лиц, уполномоченных</w:t>
      </w:r>
      <w:r w:rsidRPr="00330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AF6" w:rsidRPr="00330B0B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составлять протоколы об административных правонарушениях»</w:t>
      </w:r>
    </w:p>
    <w:p w:rsidR="004F1AF6" w:rsidRPr="004F1AF6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B0B">
        <w:rPr>
          <w:rFonts w:ascii="Times New Roman" w:hAnsi="Times New Roman" w:cs="Times New Roman"/>
          <w:bCs/>
          <w:sz w:val="28"/>
          <w:szCs w:val="28"/>
        </w:rPr>
        <w:t>Указанным Законом установлена административная ответственность за нарушение правил благоустройства территории муниципального образов</w:t>
      </w:r>
      <w:r w:rsidRPr="00330B0B">
        <w:rPr>
          <w:rFonts w:ascii="Times New Roman" w:hAnsi="Times New Roman" w:cs="Times New Roman"/>
          <w:bCs/>
          <w:sz w:val="28"/>
          <w:szCs w:val="28"/>
        </w:rPr>
        <w:t>а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ния, воспрепятствование осуществлению органом государственной власти </w:t>
      </w:r>
      <w:r w:rsidRPr="00330B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Республики Хакасия </w:t>
      </w:r>
      <w:proofErr w:type="gramStart"/>
      <w:r w:rsidRPr="00330B0B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330B0B">
        <w:rPr>
          <w:rFonts w:ascii="Times New Roman" w:hAnsi="Times New Roman" w:cs="Times New Roman"/>
          <w:bCs/>
          <w:sz w:val="28"/>
          <w:szCs w:val="28"/>
        </w:rPr>
        <w:t xml:space="preserve"> осуществлением переданных органам мес</w:t>
      </w:r>
      <w:r w:rsidRPr="00330B0B">
        <w:rPr>
          <w:rFonts w:ascii="Times New Roman" w:hAnsi="Times New Roman" w:cs="Times New Roman"/>
          <w:bCs/>
          <w:sz w:val="28"/>
          <w:szCs w:val="28"/>
        </w:rPr>
        <w:t>т</w:t>
      </w:r>
      <w:r w:rsidRPr="00330B0B">
        <w:rPr>
          <w:rFonts w:ascii="Times New Roman" w:hAnsi="Times New Roman" w:cs="Times New Roman"/>
          <w:bCs/>
          <w:sz w:val="28"/>
          <w:szCs w:val="28"/>
        </w:rPr>
        <w:t>ного самоуправления отдельных государственных полномочий, нарушение закона Республики Хакасия о статусе депутата Верховного Совета Республ</w:t>
      </w:r>
      <w:r w:rsidRPr="00330B0B">
        <w:rPr>
          <w:rFonts w:ascii="Times New Roman" w:hAnsi="Times New Roman" w:cs="Times New Roman"/>
          <w:bCs/>
          <w:sz w:val="28"/>
          <w:szCs w:val="28"/>
        </w:rPr>
        <w:t>и</w:t>
      </w:r>
      <w:r w:rsidRPr="00330B0B">
        <w:rPr>
          <w:rFonts w:ascii="Times New Roman" w:hAnsi="Times New Roman" w:cs="Times New Roman"/>
          <w:bCs/>
          <w:sz w:val="28"/>
          <w:szCs w:val="28"/>
        </w:rPr>
        <w:t>ки Хакасия.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B0B">
        <w:rPr>
          <w:rFonts w:ascii="Times New Roman" w:hAnsi="Times New Roman" w:cs="Times New Roman"/>
          <w:bCs/>
          <w:sz w:val="28"/>
          <w:szCs w:val="28"/>
        </w:rPr>
        <w:t>Признаны утратившими силу статьи 91 «Засорение подземных инж</w:t>
      </w:r>
      <w:r w:rsidRPr="00330B0B">
        <w:rPr>
          <w:rFonts w:ascii="Times New Roman" w:hAnsi="Times New Roman" w:cs="Times New Roman"/>
          <w:bCs/>
          <w:sz w:val="28"/>
          <w:szCs w:val="28"/>
        </w:rPr>
        <w:t>е</w:t>
      </w:r>
      <w:r w:rsidRPr="00330B0B">
        <w:rPr>
          <w:rFonts w:ascii="Times New Roman" w:hAnsi="Times New Roman" w:cs="Times New Roman"/>
          <w:bCs/>
          <w:sz w:val="28"/>
          <w:szCs w:val="28"/>
        </w:rPr>
        <w:t>нерных коммуникаций и сооружений», 92 «Несанкционированный сброс в</w:t>
      </w:r>
      <w:r w:rsidRPr="00330B0B">
        <w:rPr>
          <w:rFonts w:ascii="Times New Roman" w:hAnsi="Times New Roman" w:cs="Times New Roman"/>
          <w:bCs/>
          <w:sz w:val="28"/>
          <w:szCs w:val="28"/>
        </w:rPr>
        <w:t>о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ды, жидких производственных и бытовых отходов в подземные инженерные коммуникации и сооружения» Закона Республики Хакасия от 17.12.2008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330B0B">
        <w:rPr>
          <w:rFonts w:ascii="Times New Roman" w:hAnsi="Times New Roman" w:cs="Times New Roman"/>
          <w:bCs/>
          <w:sz w:val="28"/>
          <w:szCs w:val="28"/>
        </w:rPr>
        <w:t>№ 91-ЗРХ «Об административных правонарушениях».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B0B">
        <w:rPr>
          <w:rFonts w:ascii="Times New Roman" w:hAnsi="Times New Roman" w:cs="Times New Roman"/>
          <w:bCs/>
          <w:sz w:val="28"/>
          <w:szCs w:val="28"/>
        </w:rPr>
        <w:t xml:space="preserve">Уточнены </w:t>
      </w:r>
      <w:proofErr w:type="spellStart"/>
      <w:r w:rsidRPr="00330B0B">
        <w:rPr>
          <w:rFonts w:ascii="Times New Roman" w:hAnsi="Times New Roman" w:cs="Times New Roman"/>
          <w:bCs/>
          <w:sz w:val="28"/>
          <w:szCs w:val="28"/>
        </w:rPr>
        <w:t>юрисдикционные</w:t>
      </w:r>
      <w:proofErr w:type="spellEnd"/>
      <w:r w:rsidRPr="00330B0B">
        <w:rPr>
          <w:rFonts w:ascii="Times New Roman" w:hAnsi="Times New Roman" w:cs="Times New Roman"/>
          <w:bCs/>
          <w:sz w:val="28"/>
          <w:szCs w:val="28"/>
        </w:rPr>
        <w:t xml:space="preserve"> органы, уполномоченные составлять прот</w:t>
      </w:r>
      <w:r w:rsidRPr="00330B0B">
        <w:rPr>
          <w:rFonts w:ascii="Times New Roman" w:hAnsi="Times New Roman" w:cs="Times New Roman"/>
          <w:bCs/>
          <w:sz w:val="28"/>
          <w:szCs w:val="28"/>
        </w:rPr>
        <w:t>о</w:t>
      </w:r>
      <w:r w:rsidRPr="00330B0B">
        <w:rPr>
          <w:rFonts w:ascii="Times New Roman" w:hAnsi="Times New Roman" w:cs="Times New Roman"/>
          <w:bCs/>
          <w:sz w:val="28"/>
          <w:szCs w:val="28"/>
        </w:rPr>
        <w:t>колы и рассматривать дела об административных правонарушениях, пред</w:t>
      </w:r>
      <w:r w:rsidRPr="00330B0B">
        <w:rPr>
          <w:rFonts w:ascii="Times New Roman" w:hAnsi="Times New Roman" w:cs="Times New Roman"/>
          <w:bCs/>
          <w:sz w:val="28"/>
          <w:szCs w:val="28"/>
        </w:rPr>
        <w:t>у</w:t>
      </w:r>
      <w:r w:rsidRPr="00330B0B">
        <w:rPr>
          <w:rFonts w:ascii="Times New Roman" w:hAnsi="Times New Roman" w:cs="Times New Roman"/>
          <w:bCs/>
          <w:sz w:val="28"/>
          <w:szCs w:val="28"/>
        </w:rPr>
        <w:t>смотренных Законом Республики Хакасия от 17.12.2008 № 91-ЗРХ «Об а</w:t>
      </w:r>
      <w:r w:rsidRPr="00330B0B">
        <w:rPr>
          <w:rFonts w:ascii="Times New Roman" w:hAnsi="Times New Roman" w:cs="Times New Roman"/>
          <w:bCs/>
          <w:sz w:val="28"/>
          <w:szCs w:val="28"/>
        </w:rPr>
        <w:t>д</w:t>
      </w:r>
      <w:r w:rsidRPr="00330B0B">
        <w:rPr>
          <w:rFonts w:ascii="Times New Roman" w:hAnsi="Times New Roman" w:cs="Times New Roman"/>
          <w:bCs/>
          <w:sz w:val="28"/>
          <w:szCs w:val="28"/>
        </w:rPr>
        <w:t>министративных правонарушениях».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1AF6" w:rsidRPr="00330B0B" w:rsidRDefault="004F1AF6" w:rsidP="004F1AF6">
      <w:pPr>
        <w:pStyle w:val="a3"/>
        <w:shd w:val="clear" w:color="auto" w:fill="auto"/>
        <w:spacing w:before="0" w:line="240" w:lineRule="auto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Закон Республики Хакасия от 13.07.2018 № 48-ЗРХ </w:t>
      </w:r>
    </w:p>
    <w:p w:rsidR="004F1AF6" w:rsidRDefault="004F1AF6" w:rsidP="004F1AF6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статьи 7 и 9 Закона Республики Хакасия </w:t>
      </w:r>
    </w:p>
    <w:p w:rsidR="004F1AF6" w:rsidRDefault="004F1AF6" w:rsidP="004F1AF6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«Об отдельных вопросах участия граждан в охране </w:t>
      </w:r>
    </w:p>
    <w:p w:rsidR="004F1AF6" w:rsidRPr="00330B0B" w:rsidRDefault="004F1AF6" w:rsidP="004F1AF6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>общественного порядка на территории Республики Хакасия»</w:t>
      </w:r>
    </w:p>
    <w:p w:rsidR="004F1AF6" w:rsidRPr="004F1AF6" w:rsidRDefault="004F1AF6" w:rsidP="004F1AF6">
      <w:pPr>
        <w:suppressAutoHyphens/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16"/>
          <w:szCs w:val="16"/>
        </w:rPr>
      </w:pPr>
    </w:p>
    <w:p w:rsidR="004F1AF6" w:rsidRPr="00330B0B" w:rsidRDefault="004F1AF6" w:rsidP="004F1AF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Указанным Законом </w:t>
      </w:r>
      <w:r w:rsidRPr="00330B0B">
        <w:rPr>
          <w:rFonts w:ascii="Times New Roman" w:hAnsi="Times New Roman" w:cs="Times New Roman"/>
          <w:bCs/>
          <w:sz w:val="28"/>
          <w:szCs w:val="28"/>
        </w:rPr>
        <w:t>вносятся изменения в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Закон Республики Хакасия </w:t>
      </w:r>
      <w:r w:rsidRPr="00330B0B">
        <w:rPr>
          <w:rFonts w:ascii="Times New Roman" w:hAnsi="Times New Roman" w:cs="Times New Roman"/>
          <w:sz w:val="28"/>
          <w:szCs w:val="28"/>
        </w:rPr>
        <w:t>от 09.03.2016 № 10-ЗРХ «Об отдельных вопросах участия граждан в охране общественного порядка на территории Республики Хакасия»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 связи с принятием 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 w:rsidRPr="00330B0B">
        <w:rPr>
          <w:rFonts w:ascii="Times New Roman" w:hAnsi="Times New Roman" w:cs="Times New Roman"/>
          <w:sz w:val="28"/>
          <w:szCs w:val="28"/>
        </w:rPr>
        <w:t>31.12.2017 № 497-ФЗ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30B0B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«Об участии граждан в охране общественного порядка» в части совершенствования правового регулирования правоотношений в сфере охраны общественного порядка» (далее – Федеральный закон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№ 497-ФЗ)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r w:rsidRPr="00330B0B">
        <w:rPr>
          <w:rFonts w:ascii="Times New Roman" w:hAnsi="Times New Roman" w:cs="Times New Roman"/>
          <w:sz w:val="28"/>
          <w:szCs w:val="28"/>
        </w:rPr>
        <w:t>направлены на совершенствование правового регулирования правоотношений в сфере охраны общественного порядка, в том числе в части создания и деятельности народных дружин.</w:t>
      </w:r>
    </w:p>
    <w:p w:rsidR="004F1AF6" w:rsidRPr="00053E73" w:rsidRDefault="004F1AF6" w:rsidP="00053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73">
        <w:rPr>
          <w:rFonts w:ascii="Times New Roman" w:hAnsi="Times New Roman" w:cs="Times New Roman"/>
          <w:sz w:val="28"/>
          <w:szCs w:val="28"/>
        </w:rPr>
        <w:t>Частью 6 статьи 26 Федерального закона от 02.04.2014 № 44-ФЗ         «Об участии граждан в охране общественного порядка» (в редакции Фед</w:t>
      </w:r>
      <w:r w:rsidRPr="00053E73">
        <w:rPr>
          <w:rFonts w:ascii="Times New Roman" w:hAnsi="Times New Roman" w:cs="Times New Roman"/>
          <w:sz w:val="28"/>
          <w:szCs w:val="28"/>
        </w:rPr>
        <w:t>е</w:t>
      </w:r>
      <w:r w:rsidRPr="00053E73">
        <w:rPr>
          <w:rFonts w:ascii="Times New Roman" w:hAnsi="Times New Roman" w:cs="Times New Roman"/>
          <w:sz w:val="28"/>
          <w:szCs w:val="28"/>
        </w:rPr>
        <w:t>рального закона № 497-ФЗ) (далее – Федеральный закон № 44-ФЗ) закрепл</w:t>
      </w:r>
      <w:r w:rsidRPr="00053E73">
        <w:rPr>
          <w:rFonts w:ascii="Times New Roman" w:hAnsi="Times New Roman" w:cs="Times New Roman"/>
          <w:sz w:val="28"/>
          <w:szCs w:val="28"/>
        </w:rPr>
        <w:t>е</w:t>
      </w:r>
      <w:r w:rsidRPr="00053E73">
        <w:rPr>
          <w:rFonts w:ascii="Times New Roman" w:hAnsi="Times New Roman" w:cs="Times New Roman"/>
          <w:sz w:val="28"/>
          <w:szCs w:val="28"/>
        </w:rPr>
        <w:t>но право органов государственной власти субъектов Российской Федерации и органов местного самоуправления осуществлять личное страхование народных дружинников, устанавливать дополнительные льготы и компенс</w:t>
      </w:r>
      <w:r w:rsidRPr="00053E73">
        <w:rPr>
          <w:rFonts w:ascii="Times New Roman" w:hAnsi="Times New Roman" w:cs="Times New Roman"/>
          <w:sz w:val="28"/>
          <w:szCs w:val="28"/>
        </w:rPr>
        <w:t>а</w:t>
      </w:r>
      <w:r w:rsidRPr="00053E73">
        <w:rPr>
          <w:rFonts w:ascii="Times New Roman" w:hAnsi="Times New Roman" w:cs="Times New Roman"/>
          <w:sz w:val="28"/>
          <w:szCs w:val="28"/>
        </w:rPr>
        <w:t>ции для народных дружинников, гарантии правовой и социальной защиты членов семей народных дружинников в</w:t>
      </w:r>
      <w:proofErr w:type="gramEnd"/>
      <w:r w:rsidRPr="00053E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3E73">
        <w:rPr>
          <w:rFonts w:ascii="Times New Roman" w:hAnsi="Times New Roman" w:cs="Times New Roman"/>
          <w:sz w:val="28"/>
          <w:szCs w:val="28"/>
        </w:rPr>
        <w:t>случае гибели народного дружинника в период его участия во всех мероприятиях по охране общественного поря</w:t>
      </w:r>
      <w:r w:rsidRPr="00053E73">
        <w:rPr>
          <w:rFonts w:ascii="Times New Roman" w:hAnsi="Times New Roman" w:cs="Times New Roman"/>
          <w:sz w:val="28"/>
          <w:szCs w:val="28"/>
        </w:rPr>
        <w:t>д</w:t>
      </w:r>
      <w:r w:rsidRPr="00053E73">
        <w:rPr>
          <w:rFonts w:ascii="Times New Roman" w:hAnsi="Times New Roman" w:cs="Times New Roman"/>
          <w:sz w:val="28"/>
          <w:szCs w:val="28"/>
        </w:rPr>
        <w:t>ка (а не только в мероприятиях по охране общественного порядка, провод</w:t>
      </w:r>
      <w:r w:rsidRPr="00053E73">
        <w:rPr>
          <w:rFonts w:ascii="Times New Roman" w:hAnsi="Times New Roman" w:cs="Times New Roman"/>
          <w:sz w:val="28"/>
          <w:szCs w:val="28"/>
        </w:rPr>
        <w:t>и</w:t>
      </w:r>
      <w:r w:rsidRPr="00053E73">
        <w:rPr>
          <w:rFonts w:ascii="Times New Roman" w:hAnsi="Times New Roman" w:cs="Times New Roman"/>
          <w:sz w:val="28"/>
          <w:szCs w:val="28"/>
        </w:rPr>
        <w:t>мых органами внутренних дел (полицией) или иными правоохранительными органами, как устанавливалось в ранее действующей редакции статьи 26 Ф</w:t>
      </w:r>
      <w:r w:rsidRPr="00053E73">
        <w:rPr>
          <w:rFonts w:ascii="Times New Roman" w:hAnsi="Times New Roman" w:cs="Times New Roman"/>
          <w:sz w:val="28"/>
          <w:szCs w:val="28"/>
        </w:rPr>
        <w:t>е</w:t>
      </w:r>
      <w:r w:rsidRPr="00053E73">
        <w:rPr>
          <w:rFonts w:ascii="Times New Roman" w:hAnsi="Times New Roman" w:cs="Times New Roman"/>
          <w:sz w:val="28"/>
          <w:szCs w:val="28"/>
        </w:rPr>
        <w:t>дерального закона № 44-ФЗ).</w:t>
      </w:r>
      <w:proofErr w:type="gramEnd"/>
    </w:p>
    <w:p w:rsidR="004F1AF6" w:rsidRPr="00053E73" w:rsidRDefault="004F1AF6" w:rsidP="00053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E7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53E7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053E73">
        <w:rPr>
          <w:rFonts w:ascii="Times New Roman" w:hAnsi="Times New Roman" w:cs="Times New Roman"/>
          <w:sz w:val="28"/>
          <w:szCs w:val="28"/>
        </w:rPr>
        <w:t xml:space="preserve"> с чем аналогичные изменения, направленные на усиление мер социальной защиты народных дружинников, вносятся указанным Законом.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10.12.2018 № 72-ЗРХ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 внесении изменений в статьи 12 и 107</w:t>
      </w:r>
      <w:r w:rsidRPr="00330B0B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330B0B">
        <w:rPr>
          <w:rFonts w:ascii="Times New Roman" w:hAnsi="Times New Roman" w:cs="Times New Roman"/>
          <w:b/>
          <w:sz w:val="28"/>
          <w:szCs w:val="28"/>
        </w:rPr>
        <w:t xml:space="preserve"> Закона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«Об административных правонарушениях»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и Закон Республики Хакасия «О наделении органов местного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самоуправления муниципальных образований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9E">
        <w:rPr>
          <w:rFonts w:ascii="Times New Roman" w:hAnsi="Times New Roman" w:cs="Times New Roman"/>
          <w:b/>
          <w:spacing w:val="-6"/>
          <w:sz w:val="28"/>
          <w:szCs w:val="28"/>
        </w:rPr>
        <w:t>государственным полномочием по определению перечня должностных лиц,</w:t>
      </w:r>
      <w:r w:rsidRPr="00330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уполномоченных составлять протоколы 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правонарушениях»</w:t>
      </w:r>
    </w:p>
    <w:p w:rsidR="004F1AF6" w:rsidRPr="004F1AF6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Указанным Законом: </w:t>
      </w:r>
    </w:p>
    <w:p w:rsidR="004F1AF6" w:rsidRPr="006E459E" w:rsidRDefault="004F1AF6" w:rsidP="004F1A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459E">
        <w:rPr>
          <w:rFonts w:ascii="Times New Roman" w:hAnsi="Times New Roman"/>
          <w:sz w:val="28"/>
          <w:szCs w:val="28"/>
        </w:rPr>
        <w:t>установлена административная ответственность за неисполнение или нарушение решений коллегиальных органов по профилактике терроризма, минимизации и (или) ликвидации последствий его проявлений, сформир</w:t>
      </w:r>
      <w:r w:rsidRPr="006E459E">
        <w:rPr>
          <w:rFonts w:ascii="Times New Roman" w:hAnsi="Times New Roman"/>
          <w:sz w:val="28"/>
          <w:szCs w:val="28"/>
        </w:rPr>
        <w:t>о</w:t>
      </w:r>
      <w:r w:rsidRPr="006E459E">
        <w:rPr>
          <w:rFonts w:ascii="Times New Roman" w:hAnsi="Times New Roman"/>
          <w:sz w:val="28"/>
          <w:szCs w:val="28"/>
        </w:rPr>
        <w:t xml:space="preserve">ванных на территории одного муниципального образования (на территориях нескольких муниципальных образований) Республики Хакасия, принятых в пределах их компетенции; </w:t>
      </w:r>
    </w:p>
    <w:p w:rsidR="004F1AF6" w:rsidRPr="00330B0B" w:rsidRDefault="004F1AF6" w:rsidP="004F1AF6">
      <w:pPr>
        <w:pStyle w:val="ab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0B0B">
        <w:rPr>
          <w:rFonts w:ascii="Times New Roman" w:hAnsi="Times New Roman"/>
          <w:sz w:val="28"/>
          <w:szCs w:val="28"/>
        </w:rPr>
        <w:t xml:space="preserve">определены </w:t>
      </w:r>
      <w:proofErr w:type="spellStart"/>
      <w:r w:rsidRPr="00330B0B">
        <w:rPr>
          <w:rFonts w:ascii="Times New Roman" w:hAnsi="Times New Roman"/>
          <w:sz w:val="28"/>
          <w:szCs w:val="28"/>
        </w:rPr>
        <w:t>юрисдикционные</w:t>
      </w:r>
      <w:proofErr w:type="spellEnd"/>
      <w:r w:rsidRPr="00330B0B">
        <w:rPr>
          <w:rFonts w:ascii="Times New Roman" w:hAnsi="Times New Roman"/>
          <w:sz w:val="28"/>
          <w:szCs w:val="28"/>
        </w:rPr>
        <w:t xml:space="preserve"> органы, уполномоченные составлять протоколы (органы местного самоуправления, орган, осуществляющий функции по взаимодействию с правоохранительными органами в Республике Хакасия) и рассматривать дела (мировые судьи) об указанных администр</w:t>
      </w:r>
      <w:r w:rsidRPr="00330B0B">
        <w:rPr>
          <w:rFonts w:ascii="Times New Roman" w:hAnsi="Times New Roman"/>
          <w:sz w:val="28"/>
          <w:szCs w:val="28"/>
        </w:rPr>
        <w:t>а</w:t>
      </w:r>
      <w:r w:rsidRPr="00330B0B">
        <w:rPr>
          <w:rFonts w:ascii="Times New Roman" w:hAnsi="Times New Roman"/>
          <w:sz w:val="28"/>
          <w:szCs w:val="28"/>
        </w:rPr>
        <w:t xml:space="preserve">тивных правонарушениях;  </w:t>
      </w:r>
    </w:p>
    <w:p w:rsidR="004F1AF6" w:rsidRPr="006E459E" w:rsidRDefault="004F1AF6" w:rsidP="004F1A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6E459E">
        <w:rPr>
          <w:rFonts w:ascii="Times New Roman" w:hAnsi="Times New Roman"/>
          <w:sz w:val="28"/>
          <w:szCs w:val="28"/>
        </w:rPr>
        <w:t>изменены размеры штрафов за неисполнение или нарушение решений антитеррористической комиссии в Республике Хакасия, принятых в пределах ее компетенции: штраф для должностных лиц установлен в размере от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E459E">
        <w:rPr>
          <w:rFonts w:ascii="Times New Roman" w:hAnsi="Times New Roman"/>
          <w:sz w:val="28"/>
          <w:szCs w:val="28"/>
        </w:rPr>
        <w:t xml:space="preserve"> пяти тысяч до пятнадцати тысяч рублей (ранее – от двадцати тысяч до пят</w:t>
      </w:r>
      <w:r w:rsidRPr="006E459E">
        <w:rPr>
          <w:rFonts w:ascii="Times New Roman" w:hAnsi="Times New Roman"/>
          <w:sz w:val="28"/>
          <w:szCs w:val="28"/>
        </w:rPr>
        <w:t>и</w:t>
      </w:r>
      <w:r w:rsidRPr="006E459E">
        <w:rPr>
          <w:rFonts w:ascii="Times New Roman" w:hAnsi="Times New Roman"/>
          <w:sz w:val="28"/>
          <w:szCs w:val="28"/>
        </w:rPr>
        <w:t xml:space="preserve">десяти тысяч рублей); для юридических лиц </w:t>
      </w:r>
      <w:r w:rsidRPr="006E459E">
        <w:rPr>
          <w:rFonts w:ascii="Times New Roman" w:hAnsi="Times New Roman"/>
          <w:bCs/>
          <w:sz w:val="28"/>
          <w:szCs w:val="28"/>
        </w:rPr>
        <w:t>–</w:t>
      </w:r>
      <w:r w:rsidRPr="006E459E">
        <w:rPr>
          <w:rFonts w:ascii="Times New Roman" w:hAnsi="Times New Roman"/>
          <w:sz w:val="28"/>
          <w:szCs w:val="28"/>
        </w:rPr>
        <w:t xml:space="preserve"> от пятидесяти тысяч до ста т</w:t>
      </w:r>
      <w:r w:rsidRPr="006E459E">
        <w:rPr>
          <w:rFonts w:ascii="Times New Roman" w:hAnsi="Times New Roman"/>
          <w:sz w:val="28"/>
          <w:szCs w:val="28"/>
        </w:rPr>
        <w:t>ы</w:t>
      </w:r>
      <w:r w:rsidRPr="006E459E">
        <w:rPr>
          <w:rFonts w:ascii="Times New Roman" w:hAnsi="Times New Roman"/>
          <w:sz w:val="28"/>
          <w:szCs w:val="28"/>
        </w:rPr>
        <w:t>сяч рублей (ранее – от ста тысяч до трехсот тысяч рублей).</w:t>
      </w:r>
      <w:proofErr w:type="gramEnd"/>
      <w:r w:rsidRPr="006E459E">
        <w:rPr>
          <w:rFonts w:ascii="Times New Roman" w:hAnsi="Times New Roman"/>
          <w:sz w:val="28"/>
          <w:szCs w:val="28"/>
        </w:rPr>
        <w:t xml:space="preserve"> Составление пр</w:t>
      </w:r>
      <w:r w:rsidRPr="006E459E">
        <w:rPr>
          <w:rFonts w:ascii="Times New Roman" w:hAnsi="Times New Roman"/>
          <w:sz w:val="28"/>
          <w:szCs w:val="28"/>
        </w:rPr>
        <w:t>о</w:t>
      </w:r>
      <w:r w:rsidRPr="006E459E">
        <w:rPr>
          <w:rFonts w:ascii="Times New Roman" w:hAnsi="Times New Roman"/>
          <w:sz w:val="28"/>
          <w:szCs w:val="28"/>
        </w:rPr>
        <w:t>токола о данном административном правонарушении отнесено исключител</w:t>
      </w:r>
      <w:r w:rsidRPr="006E459E">
        <w:rPr>
          <w:rFonts w:ascii="Times New Roman" w:hAnsi="Times New Roman"/>
          <w:sz w:val="28"/>
          <w:szCs w:val="28"/>
        </w:rPr>
        <w:t>ь</w:t>
      </w:r>
      <w:r w:rsidRPr="006E459E">
        <w:rPr>
          <w:rFonts w:ascii="Times New Roman" w:hAnsi="Times New Roman"/>
          <w:sz w:val="28"/>
          <w:szCs w:val="28"/>
        </w:rPr>
        <w:t>но к полномочиям  органа, осуществляющего функции по взаимодействию с правоохранительными органами в Республике Хакасия (ранее соответств</w:t>
      </w:r>
      <w:r w:rsidRPr="006E459E">
        <w:rPr>
          <w:rFonts w:ascii="Times New Roman" w:hAnsi="Times New Roman"/>
          <w:sz w:val="28"/>
          <w:szCs w:val="28"/>
        </w:rPr>
        <w:t>у</w:t>
      </w:r>
      <w:r w:rsidRPr="006E459E">
        <w:rPr>
          <w:rFonts w:ascii="Times New Roman" w:hAnsi="Times New Roman"/>
          <w:sz w:val="28"/>
          <w:szCs w:val="28"/>
        </w:rPr>
        <w:t>ющее полномочие было закреплено также за органом по управлению гос</w:t>
      </w:r>
      <w:r w:rsidRPr="006E459E">
        <w:rPr>
          <w:rFonts w:ascii="Times New Roman" w:hAnsi="Times New Roman"/>
          <w:sz w:val="28"/>
          <w:szCs w:val="28"/>
        </w:rPr>
        <w:t>у</w:t>
      </w:r>
      <w:r w:rsidRPr="006E459E">
        <w:rPr>
          <w:rFonts w:ascii="Times New Roman" w:hAnsi="Times New Roman"/>
          <w:sz w:val="28"/>
          <w:szCs w:val="28"/>
        </w:rPr>
        <w:t>дарственной гражданской службой Республики Хакасия);</w:t>
      </w:r>
    </w:p>
    <w:p w:rsidR="004F1AF6" w:rsidRPr="006E459E" w:rsidRDefault="004F1AF6" w:rsidP="004F1AF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E459E">
        <w:rPr>
          <w:rFonts w:ascii="Times New Roman" w:hAnsi="Times New Roman"/>
          <w:sz w:val="28"/>
          <w:szCs w:val="28"/>
        </w:rPr>
        <w:t>к полномочиям органа, осуществляющего функции по взаимодействию с правоохранительными органами в Республике Хакасия, отнесено составл</w:t>
      </w:r>
      <w:r w:rsidRPr="006E459E">
        <w:rPr>
          <w:rFonts w:ascii="Times New Roman" w:hAnsi="Times New Roman"/>
          <w:sz w:val="28"/>
          <w:szCs w:val="28"/>
        </w:rPr>
        <w:t>е</w:t>
      </w:r>
      <w:r w:rsidRPr="006E459E">
        <w:rPr>
          <w:rFonts w:ascii="Times New Roman" w:hAnsi="Times New Roman"/>
          <w:sz w:val="28"/>
          <w:szCs w:val="28"/>
        </w:rPr>
        <w:t>ние протокола об административном правонарушении, предусмотренном статьей 74 «Совершение действий, нарушающих тишину и покой окружа</w:t>
      </w:r>
      <w:r w:rsidRPr="006E459E">
        <w:rPr>
          <w:rFonts w:ascii="Times New Roman" w:hAnsi="Times New Roman"/>
          <w:sz w:val="28"/>
          <w:szCs w:val="28"/>
        </w:rPr>
        <w:t>ю</w:t>
      </w:r>
      <w:r w:rsidRPr="006E459E">
        <w:rPr>
          <w:rFonts w:ascii="Times New Roman" w:hAnsi="Times New Roman"/>
          <w:sz w:val="28"/>
          <w:szCs w:val="28"/>
        </w:rPr>
        <w:t>щих в ночное время» Закона Республики Хакасия от 17.12.2008 № 91-ЗРХ «Об административных правонарушениях»;</w:t>
      </w:r>
    </w:p>
    <w:p w:rsidR="004F1AF6" w:rsidRPr="00330B0B" w:rsidRDefault="004F1AF6" w:rsidP="004F1AF6">
      <w:pPr>
        <w:pStyle w:val="ab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30B0B">
        <w:rPr>
          <w:rFonts w:ascii="Times New Roman" w:hAnsi="Times New Roman"/>
          <w:sz w:val="28"/>
          <w:szCs w:val="28"/>
        </w:rPr>
        <w:t>органы местного самоуправления муниципальных районов наделены государственным полномочием по расчету и предоставлению субвенций бюджетам городских и сельских поселений по определению перечня дол</w:t>
      </w:r>
      <w:r w:rsidRPr="00330B0B">
        <w:rPr>
          <w:rFonts w:ascii="Times New Roman" w:hAnsi="Times New Roman"/>
          <w:sz w:val="28"/>
          <w:szCs w:val="28"/>
        </w:rPr>
        <w:t>ж</w:t>
      </w:r>
      <w:r w:rsidRPr="00330B0B">
        <w:rPr>
          <w:rFonts w:ascii="Times New Roman" w:hAnsi="Times New Roman"/>
          <w:sz w:val="28"/>
          <w:szCs w:val="28"/>
        </w:rPr>
        <w:t>ностных лиц, уполномоченных составлять протоколы об административных правонарушениях. Соответственно, изменено наименование Закона Респу</w:t>
      </w:r>
      <w:r w:rsidRPr="00330B0B">
        <w:rPr>
          <w:rFonts w:ascii="Times New Roman" w:hAnsi="Times New Roman"/>
          <w:sz w:val="28"/>
          <w:szCs w:val="28"/>
        </w:rPr>
        <w:t>б</w:t>
      </w:r>
      <w:r w:rsidRPr="00330B0B">
        <w:rPr>
          <w:rFonts w:ascii="Times New Roman" w:hAnsi="Times New Roman"/>
          <w:sz w:val="28"/>
          <w:szCs w:val="28"/>
        </w:rPr>
        <w:t>лики Хакасия от 26.12.2013 № 124-ЗРХ («</w:t>
      </w:r>
      <w:r w:rsidRPr="00330B0B">
        <w:rPr>
          <w:rFonts w:ascii="Times New Roman" w:eastAsiaTheme="minorHAnsi" w:hAnsi="Times New Roman"/>
          <w:sz w:val="28"/>
          <w:szCs w:val="28"/>
        </w:rPr>
        <w:t>О наделении органов местного с</w:t>
      </w:r>
      <w:r w:rsidRPr="00330B0B">
        <w:rPr>
          <w:rFonts w:ascii="Times New Roman" w:eastAsiaTheme="minorHAnsi" w:hAnsi="Times New Roman"/>
          <w:sz w:val="28"/>
          <w:szCs w:val="28"/>
        </w:rPr>
        <w:t>а</w:t>
      </w:r>
      <w:r w:rsidRPr="00330B0B">
        <w:rPr>
          <w:rFonts w:ascii="Times New Roman" w:eastAsiaTheme="minorHAnsi" w:hAnsi="Times New Roman"/>
          <w:sz w:val="28"/>
          <w:szCs w:val="28"/>
        </w:rPr>
        <w:t xml:space="preserve">моуправления муниципальных образований Республики Хакасия отдельными </w:t>
      </w:r>
      <w:r w:rsidRPr="00330B0B">
        <w:rPr>
          <w:rFonts w:ascii="Times New Roman" w:eastAsiaTheme="minorHAnsi" w:hAnsi="Times New Roman"/>
          <w:sz w:val="28"/>
          <w:szCs w:val="28"/>
        </w:rPr>
        <w:lastRenderedPageBreak/>
        <w:t>государственными полномочиями в сфере определения перечня должнос</w:t>
      </w:r>
      <w:r w:rsidRPr="00330B0B">
        <w:rPr>
          <w:rFonts w:ascii="Times New Roman" w:eastAsiaTheme="minorHAnsi" w:hAnsi="Times New Roman"/>
          <w:sz w:val="28"/>
          <w:szCs w:val="28"/>
        </w:rPr>
        <w:t>т</w:t>
      </w:r>
      <w:r w:rsidRPr="00330B0B">
        <w:rPr>
          <w:rFonts w:ascii="Times New Roman" w:eastAsiaTheme="minorHAnsi" w:hAnsi="Times New Roman"/>
          <w:sz w:val="28"/>
          <w:szCs w:val="28"/>
        </w:rPr>
        <w:t>ных лиц, уполномоченных составлять протоколы об административных пр</w:t>
      </w:r>
      <w:r w:rsidRPr="00330B0B">
        <w:rPr>
          <w:rFonts w:ascii="Times New Roman" w:eastAsiaTheme="minorHAnsi" w:hAnsi="Times New Roman"/>
          <w:sz w:val="28"/>
          <w:szCs w:val="28"/>
        </w:rPr>
        <w:t>а</w:t>
      </w:r>
      <w:r w:rsidRPr="00330B0B">
        <w:rPr>
          <w:rFonts w:ascii="Times New Roman" w:eastAsiaTheme="minorHAnsi" w:hAnsi="Times New Roman"/>
          <w:sz w:val="28"/>
          <w:szCs w:val="28"/>
        </w:rPr>
        <w:t xml:space="preserve">вонарушениях»); </w:t>
      </w:r>
    </w:p>
    <w:p w:rsidR="004F1AF6" w:rsidRPr="00330B0B" w:rsidRDefault="004F1AF6" w:rsidP="004F1AF6">
      <w:pPr>
        <w:pStyle w:val="ab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330B0B">
        <w:rPr>
          <w:rFonts w:ascii="Times New Roman" w:eastAsiaTheme="minorHAnsi" w:hAnsi="Times New Roman"/>
          <w:sz w:val="28"/>
          <w:szCs w:val="28"/>
        </w:rPr>
        <w:t>закреплены соответствующие методики расчета общего объема су</w:t>
      </w:r>
      <w:r w:rsidRPr="00330B0B">
        <w:rPr>
          <w:rFonts w:ascii="Times New Roman" w:eastAsiaTheme="minorHAnsi" w:hAnsi="Times New Roman"/>
          <w:sz w:val="28"/>
          <w:szCs w:val="28"/>
        </w:rPr>
        <w:t>б</w:t>
      </w:r>
      <w:r w:rsidRPr="00330B0B">
        <w:rPr>
          <w:rFonts w:ascii="Times New Roman" w:eastAsiaTheme="minorHAnsi" w:hAnsi="Times New Roman"/>
          <w:sz w:val="28"/>
          <w:szCs w:val="28"/>
        </w:rPr>
        <w:t>венций на осуществление переданных государственных полномочий.</w:t>
      </w:r>
    </w:p>
    <w:p w:rsidR="004F1AF6" w:rsidRPr="00330B0B" w:rsidRDefault="004F1AF6" w:rsidP="004F1AF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24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17.12.2018 № 73-ЗРХ</w:t>
      </w:r>
    </w:p>
    <w:p w:rsidR="004F1AF6" w:rsidRDefault="004F1AF6" w:rsidP="004F1AF6">
      <w:pPr>
        <w:tabs>
          <w:tab w:val="left" w:pos="24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4F1AF6">
      <w:pPr>
        <w:tabs>
          <w:tab w:val="left" w:pos="24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D9D">
        <w:rPr>
          <w:rFonts w:ascii="Times New Roman" w:hAnsi="Times New Roman" w:cs="Times New Roman"/>
          <w:b/>
          <w:spacing w:val="-4"/>
          <w:sz w:val="28"/>
          <w:szCs w:val="28"/>
        </w:rPr>
        <w:t>«О профилактике безнадзорности и правонарушений несовершеннолетних</w:t>
      </w:r>
      <w:r w:rsidRPr="00330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AF6" w:rsidRDefault="004F1AF6" w:rsidP="004F1AF6">
      <w:pPr>
        <w:tabs>
          <w:tab w:val="left" w:pos="24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4F1AF6" w:rsidRPr="004F1AF6" w:rsidRDefault="004F1AF6" w:rsidP="004F1AF6">
      <w:pPr>
        <w:tabs>
          <w:tab w:val="left" w:pos="2408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Указанным Законом отдельные положения Закона Республики Хакасия от 08.07.2005 № 50-ЗРХ «О профилактике безнадзорности и правонарушений несовершеннолетних в Республике Хакасия» приведены в соответствие с и</w:t>
      </w:r>
      <w:r w:rsidRPr="00330B0B">
        <w:rPr>
          <w:rFonts w:ascii="Times New Roman" w:hAnsi="Times New Roman" w:cs="Times New Roman"/>
          <w:sz w:val="28"/>
          <w:szCs w:val="28"/>
        </w:rPr>
        <w:t>з</w:t>
      </w:r>
      <w:r w:rsidRPr="00330B0B">
        <w:rPr>
          <w:rFonts w:ascii="Times New Roman" w:hAnsi="Times New Roman" w:cs="Times New Roman"/>
          <w:sz w:val="28"/>
          <w:szCs w:val="28"/>
        </w:rPr>
        <w:t>менившимся федеральным законодательством.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В соответствии с внесенными в Федеральный закон от 24.06.1999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0B0B">
        <w:rPr>
          <w:rFonts w:ascii="Times New Roman" w:hAnsi="Times New Roman" w:cs="Times New Roman"/>
          <w:sz w:val="28"/>
          <w:szCs w:val="28"/>
        </w:rPr>
        <w:t>№ 120-ФЗ «Об основах системы профилактики безнадзорности и правонар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>шений несовершеннолетних» изменениями расширен круг лиц, в отношении которых утверждаются нормы и порядок обеспечения за счет средств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публиканского бюджета Республики Хакасия бесплатным питанием, бе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платным комплектом одежды, обуви и мягким инвентарем. К указанным л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цам, наряду с несовершеннолетними, отнесены лица, достигшие возраста в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семнадцати лет, находящиеся в учреждениях системы профилактики безна</w:t>
      </w:r>
      <w:r w:rsidRPr="00330B0B">
        <w:rPr>
          <w:rFonts w:ascii="Times New Roman" w:hAnsi="Times New Roman" w:cs="Times New Roman"/>
          <w:sz w:val="28"/>
          <w:szCs w:val="28"/>
        </w:rPr>
        <w:t>д</w:t>
      </w:r>
      <w:r w:rsidRPr="00330B0B">
        <w:rPr>
          <w:rFonts w:ascii="Times New Roman" w:hAnsi="Times New Roman" w:cs="Times New Roman"/>
          <w:sz w:val="28"/>
          <w:szCs w:val="28"/>
        </w:rPr>
        <w:t>зорности и правонарушений несовершеннолетних Республики Хакасия или муниципальных образований Республики Хакасия.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Уточнены полномочия комиссий по делам несовершеннолетних и защ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 xml:space="preserve">те их прав.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В частности, комиссиям по делам несовершеннолетних и защите их прав предоставлено право принимать решение о проведении разъясн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тельной работы в отношении определенных категорий несовершеннолетних, родителей или иных законных представителей несовершеннолетних в случ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по вопросу о недопустимости совершения действий, ставших основанием для применения меры воздействия, и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 xml:space="preserve">вых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последствиях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их совершения. 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Уточнены нормы, касающиеся обеспечения прав и интересов несове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шеннолетнего при отчислении его из организации, осуществляющей образ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 xml:space="preserve">вательную деятельность. 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Кроме того, в отдельные нормы Закона Республики Хакасия от 08.07.2005 № 50-ЗРХ «О профилактике безнадзорности и правонарушений несовершеннолетних в Республике Хакасия» внесены редакционные измен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ния в части уточнения терминологии.</w:t>
      </w:r>
    </w:p>
    <w:p w:rsidR="004F1AF6" w:rsidRDefault="004F1AF6" w:rsidP="004F1AF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МЕСТНОЕ САМОУПРАВЛЕНИЕ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12.02.2018 № 06-ЗРХ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порядке и условиях предоставления компенсации расходов на оплату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коммунальных услуг работникам государственной системы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социальных служб Республики Хакасия, </w:t>
      </w:r>
      <w:proofErr w:type="gramStart"/>
      <w:r w:rsidRPr="00330B0B">
        <w:rPr>
          <w:rFonts w:ascii="Times New Roman" w:hAnsi="Times New Roman" w:cs="Times New Roman"/>
          <w:b/>
          <w:sz w:val="28"/>
          <w:szCs w:val="28"/>
        </w:rPr>
        <w:t>работающим</w:t>
      </w:r>
      <w:proofErr w:type="gramEnd"/>
      <w:r w:rsidRPr="00330B0B">
        <w:rPr>
          <w:rFonts w:ascii="Times New Roman" w:hAnsi="Times New Roman" w:cs="Times New Roman"/>
          <w:b/>
          <w:sz w:val="28"/>
          <w:szCs w:val="28"/>
        </w:rPr>
        <w:t xml:space="preserve"> и проживающим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в сельской местности или поселках городского типа»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и Закон Республики Хакасия «О размере, условиях и порядке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предоставления компенсации расходов на оплату жилых помещений,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отопления и освещения педагогическим работникам </w:t>
      </w:r>
      <w:proofErr w:type="gramStart"/>
      <w:r w:rsidRPr="00330B0B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proofErr w:type="gramEnd"/>
      <w:r w:rsidRPr="00330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организаций в Республике Хакасия, </w:t>
      </w:r>
      <w:proofErr w:type="gramStart"/>
      <w:r w:rsidRPr="00330B0B">
        <w:rPr>
          <w:rFonts w:ascii="Times New Roman" w:hAnsi="Times New Roman" w:cs="Times New Roman"/>
          <w:b/>
          <w:sz w:val="28"/>
          <w:szCs w:val="28"/>
        </w:rPr>
        <w:t>проживающим</w:t>
      </w:r>
      <w:proofErr w:type="gramEnd"/>
      <w:r w:rsidRPr="00330B0B">
        <w:rPr>
          <w:rFonts w:ascii="Times New Roman" w:hAnsi="Times New Roman" w:cs="Times New Roman"/>
          <w:b/>
          <w:sz w:val="28"/>
          <w:szCs w:val="28"/>
        </w:rPr>
        <w:t xml:space="preserve"> и работающим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в сельских населенных пунктах, рабочих поселках 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330B0B">
        <w:rPr>
          <w:rFonts w:ascii="Times New Roman" w:hAnsi="Times New Roman" w:cs="Times New Roman"/>
          <w:b/>
          <w:sz w:val="28"/>
          <w:szCs w:val="28"/>
        </w:rPr>
        <w:t>поселках</w:t>
      </w:r>
      <w:proofErr w:type="gramEnd"/>
      <w:r w:rsidRPr="00330B0B">
        <w:rPr>
          <w:rFonts w:ascii="Times New Roman" w:hAnsi="Times New Roman" w:cs="Times New Roman"/>
          <w:b/>
          <w:sz w:val="28"/>
          <w:szCs w:val="28"/>
        </w:rPr>
        <w:t xml:space="preserve"> городского типа)»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Данным законом вносятся изменения в Закон Республики Хакасия от 01.04.2010 № 24-ЗРХ «О порядке и условиях предоставления компенсации расходов на оплату коммунальных услуг работникам государственной с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стемы социальных служб Республики Хакасия, работающим и проживающим в сельской местности или поселках городского типа» и Закон Республики Хакасия от 05.04.2011 № 30-ЗРХ «О размере, условиях и порядке предоста</w:t>
      </w:r>
      <w:r w:rsidRPr="00330B0B">
        <w:rPr>
          <w:rFonts w:ascii="Times New Roman" w:hAnsi="Times New Roman" w:cs="Times New Roman"/>
          <w:sz w:val="28"/>
          <w:szCs w:val="28"/>
        </w:rPr>
        <w:t>в</w:t>
      </w:r>
      <w:r w:rsidRPr="00330B0B">
        <w:rPr>
          <w:rFonts w:ascii="Times New Roman" w:hAnsi="Times New Roman" w:cs="Times New Roman"/>
          <w:sz w:val="28"/>
          <w:szCs w:val="28"/>
        </w:rPr>
        <w:t>ления компенсации расходов на оплату жилых помещений, отопления и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освещения педагогическим работникам образовательных организаций в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публике Хакасия, проживающим и работающим в сельских населенных пунктах, рабочих поселках (поселках городского типа)».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В перечень документов, необходимых для получения мер социальной поддержки на оплату жилого помещения и коммунальных услуг работникам социальной службы и педагогическим работникам, включены сведения о страховом номере индивидуального лицевого счета застрахованного лица в системе обязательного пенсионного страхования.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Вышеуказанные законы Республики Хакасия дополняются положением, согласно которому информация о предоставлении компенсации расходов на оплату жилого помещения и коммунальных услуг и компенсации расходов на оплату коммунальных услуг размещается в Единой государственной и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формационной системе социального обеспечения.</w:t>
      </w:r>
    </w:p>
    <w:p w:rsidR="004F1AF6" w:rsidRPr="00330B0B" w:rsidRDefault="004F1AF6" w:rsidP="004F1AF6">
      <w:pPr>
        <w:pStyle w:val="130"/>
        <w:shd w:val="clear" w:color="auto" w:fill="auto"/>
        <w:spacing w:before="0" w:after="0" w:line="240" w:lineRule="auto"/>
        <w:rPr>
          <w:rStyle w:val="1313pt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</w:p>
    <w:p w:rsidR="004F1AF6" w:rsidRPr="00330B0B" w:rsidRDefault="004F1AF6" w:rsidP="004F1AF6">
      <w:pPr>
        <w:pStyle w:val="130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330B0B">
        <w:rPr>
          <w:rStyle w:val="1313pt"/>
          <w:rFonts w:ascii="Times New Roman" w:hAnsi="Times New Roman" w:cs="Times New Roman"/>
          <w:b/>
          <w:color w:val="000000"/>
          <w:spacing w:val="0"/>
          <w:sz w:val="28"/>
          <w:szCs w:val="28"/>
        </w:rPr>
        <w:t>Закон Республики Хакасия</w:t>
      </w:r>
      <w:bookmarkEnd w:id="1"/>
      <w:r w:rsidRPr="00330B0B">
        <w:rPr>
          <w:rStyle w:val="1313pt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от 15.03.2018 № 17-ЗРХ</w:t>
      </w:r>
    </w:p>
    <w:p w:rsidR="004F1AF6" w:rsidRDefault="004F1AF6" w:rsidP="004F1AF6">
      <w:pPr>
        <w:pStyle w:val="130"/>
        <w:shd w:val="clear" w:color="auto" w:fill="auto"/>
        <w:spacing w:before="0" w:after="0" w:line="240" w:lineRule="auto"/>
        <w:rPr>
          <w:rStyle w:val="1313pt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bookmarkStart w:id="2" w:name="bookmark1"/>
      <w:r w:rsidRPr="00330B0B">
        <w:rPr>
          <w:rStyle w:val="1313pt"/>
          <w:rFonts w:ascii="Times New Roman" w:hAnsi="Times New Roman" w:cs="Times New Roman"/>
          <w:b/>
          <w:color w:val="000000"/>
          <w:spacing w:val="0"/>
          <w:sz w:val="28"/>
          <w:szCs w:val="28"/>
        </w:rPr>
        <w:t>«О внесении изменений в статью 4 Закона</w:t>
      </w:r>
      <w:bookmarkEnd w:id="2"/>
      <w:r>
        <w:rPr>
          <w:rStyle w:val="1313pt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</w:t>
      </w:r>
      <w:bookmarkStart w:id="3" w:name="bookmark2"/>
      <w:r w:rsidRPr="00330B0B">
        <w:rPr>
          <w:rStyle w:val="1313pt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Республики Хакасия </w:t>
      </w:r>
    </w:p>
    <w:p w:rsidR="004F1AF6" w:rsidRDefault="004F1AF6" w:rsidP="004F1AF6">
      <w:pPr>
        <w:pStyle w:val="130"/>
        <w:shd w:val="clear" w:color="auto" w:fill="auto"/>
        <w:spacing w:before="0" w:after="0" w:line="240" w:lineRule="auto"/>
        <w:rPr>
          <w:rStyle w:val="1313pt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330B0B">
        <w:rPr>
          <w:rStyle w:val="1313pt"/>
          <w:rFonts w:ascii="Times New Roman" w:hAnsi="Times New Roman" w:cs="Times New Roman"/>
          <w:b/>
          <w:color w:val="000000"/>
          <w:spacing w:val="0"/>
          <w:sz w:val="28"/>
          <w:szCs w:val="28"/>
        </w:rPr>
        <w:t>«О муниципальной службе</w:t>
      </w:r>
      <w:bookmarkEnd w:id="3"/>
      <w:r>
        <w:rPr>
          <w:rStyle w:val="1313pt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</w:t>
      </w:r>
      <w:bookmarkStart w:id="4" w:name="bookmark3"/>
      <w:r w:rsidRPr="00330B0B">
        <w:rPr>
          <w:rStyle w:val="1313pt"/>
          <w:rFonts w:ascii="Times New Roman" w:hAnsi="Times New Roman" w:cs="Times New Roman"/>
          <w:b/>
          <w:color w:val="000000"/>
          <w:spacing w:val="0"/>
          <w:sz w:val="28"/>
          <w:szCs w:val="28"/>
        </w:rPr>
        <w:t>в Республике Хакасия»</w:t>
      </w:r>
      <w:bookmarkEnd w:id="4"/>
    </w:p>
    <w:p w:rsidR="004F1AF6" w:rsidRPr="004F1AF6" w:rsidRDefault="004F1AF6" w:rsidP="004F1AF6">
      <w:pPr>
        <w:pStyle w:val="130"/>
        <w:shd w:val="clear" w:color="auto" w:fill="auto"/>
        <w:spacing w:before="0" w:after="0" w:line="240" w:lineRule="auto"/>
        <w:rPr>
          <w:rStyle w:val="1313pt"/>
          <w:rFonts w:ascii="Times New Roman" w:hAnsi="Times New Roman" w:cs="Times New Roman"/>
          <w:b/>
          <w:bCs/>
          <w:color w:val="000000"/>
          <w:spacing w:val="0"/>
          <w:sz w:val="16"/>
          <w:szCs w:val="16"/>
        </w:rPr>
      </w:pPr>
    </w:p>
    <w:p w:rsidR="004F1AF6" w:rsidRPr="00330B0B" w:rsidRDefault="004F1AF6" w:rsidP="004F1AF6">
      <w:pPr>
        <w:pStyle w:val="ConsPlusNormal"/>
        <w:ind w:firstLine="567"/>
        <w:jc w:val="both"/>
        <w:rPr>
          <w:bCs/>
        </w:rPr>
      </w:pPr>
      <w:proofErr w:type="gramStart"/>
      <w:r w:rsidRPr="00330B0B">
        <w:t>Указанным Законом квалификационные требования к стажу муниц</w:t>
      </w:r>
      <w:r w:rsidRPr="00330B0B">
        <w:t>и</w:t>
      </w:r>
      <w:r w:rsidRPr="00330B0B">
        <w:t xml:space="preserve">пальной службы, стажу работы по специальности, направлению подготовки для муниципальных служащих </w:t>
      </w:r>
      <w:r w:rsidRPr="00330B0B">
        <w:rPr>
          <w:rStyle w:val="30pt"/>
          <w:b w:val="0"/>
          <w:color w:val="000000"/>
          <w:spacing w:val="0"/>
          <w:sz w:val="28"/>
          <w:szCs w:val="28"/>
        </w:rPr>
        <w:t>приведены</w:t>
      </w:r>
      <w:r w:rsidRPr="00330B0B">
        <w:t xml:space="preserve"> в соответствие </w:t>
      </w:r>
      <w:r w:rsidRPr="00330B0B">
        <w:rPr>
          <w:bCs/>
        </w:rPr>
        <w:t>с Указом През</w:t>
      </w:r>
      <w:r w:rsidRPr="00330B0B">
        <w:rPr>
          <w:bCs/>
        </w:rPr>
        <w:t>и</w:t>
      </w:r>
      <w:r w:rsidRPr="00330B0B">
        <w:rPr>
          <w:bCs/>
        </w:rPr>
        <w:t>дента Российской Федерации от 16.01.2017 № 16 «О квалификационных тр</w:t>
      </w:r>
      <w:r w:rsidRPr="00330B0B">
        <w:rPr>
          <w:bCs/>
        </w:rPr>
        <w:t>е</w:t>
      </w:r>
      <w:r w:rsidRPr="00330B0B">
        <w:rPr>
          <w:bCs/>
        </w:rPr>
        <w:t xml:space="preserve">бованиях к стажу государственной гражданской службы или стажу работы по специальности, направлению подготовки, который необходим для замещения </w:t>
      </w:r>
      <w:r w:rsidRPr="00330B0B">
        <w:rPr>
          <w:bCs/>
        </w:rPr>
        <w:lastRenderedPageBreak/>
        <w:t xml:space="preserve">должностей федеральной государственной гражданской службы» в целях </w:t>
      </w:r>
      <w:r w:rsidRPr="00330B0B">
        <w:t>обеспечения единства основных квалификационных требований для</w:t>
      </w:r>
      <w:proofErr w:type="gramEnd"/>
      <w:r w:rsidRPr="00330B0B">
        <w:t xml:space="preserve"> замещ</w:t>
      </w:r>
      <w:r w:rsidRPr="00330B0B">
        <w:t>е</w:t>
      </w:r>
      <w:r w:rsidRPr="00330B0B">
        <w:t xml:space="preserve">ния должностей муниципальной службы и должностей государственной гражданской службы и </w:t>
      </w:r>
      <w:r w:rsidRPr="00330B0B">
        <w:rPr>
          <w:bCs/>
        </w:rPr>
        <w:t xml:space="preserve">сохранения </w:t>
      </w:r>
      <w:r w:rsidRPr="00330B0B">
        <w:t>принципа равного доступа граждан к м</w:t>
      </w:r>
      <w:r w:rsidRPr="00330B0B">
        <w:t>у</w:t>
      </w:r>
      <w:r w:rsidRPr="00330B0B">
        <w:t>ниципальной службе и равных условий ее прохождения.</w:t>
      </w:r>
    </w:p>
    <w:p w:rsidR="004F1AF6" w:rsidRPr="00330B0B" w:rsidRDefault="004F1AF6" w:rsidP="004F1AF6">
      <w:pPr>
        <w:pStyle w:val="ConsPlusNormal"/>
        <w:ind w:firstLine="567"/>
        <w:jc w:val="both"/>
        <w:rPr>
          <w:bCs/>
        </w:rPr>
      </w:pPr>
      <w:proofErr w:type="gramStart"/>
      <w:r w:rsidRPr="00330B0B">
        <w:rPr>
          <w:bCs/>
        </w:rPr>
        <w:t>В частности, Законом изменены квалификационные требования к стажу муниципальной службы для высшей группы должностей, снижены квалиф</w:t>
      </w:r>
      <w:r w:rsidRPr="00330B0B">
        <w:rPr>
          <w:bCs/>
        </w:rPr>
        <w:t>и</w:t>
      </w:r>
      <w:r w:rsidRPr="00330B0B">
        <w:rPr>
          <w:bCs/>
        </w:rPr>
        <w:t>кационные требования к стажу работы по специальности, направлению по</w:t>
      </w:r>
      <w:r w:rsidRPr="00330B0B">
        <w:rPr>
          <w:bCs/>
        </w:rPr>
        <w:t>д</w:t>
      </w:r>
      <w:r w:rsidRPr="00330B0B">
        <w:rPr>
          <w:bCs/>
        </w:rPr>
        <w:t xml:space="preserve">готовки для высшей и главной групп должностей, отменены требования к </w:t>
      </w:r>
      <w:r w:rsidRPr="00330B0B">
        <w:t>стажу для замещения ведущей группы должностей.</w:t>
      </w:r>
      <w:proofErr w:type="gramEnd"/>
    </w:p>
    <w:p w:rsidR="004F1AF6" w:rsidRPr="00330B0B" w:rsidRDefault="004F1AF6" w:rsidP="004F1AF6">
      <w:pPr>
        <w:pStyle w:val="ConsPlusNormal"/>
        <w:ind w:firstLine="567"/>
        <w:jc w:val="both"/>
        <w:rPr>
          <w:rStyle w:val="70pt"/>
          <w:color w:val="000000"/>
          <w:spacing w:val="0"/>
          <w:sz w:val="28"/>
          <w:szCs w:val="28"/>
        </w:rPr>
      </w:pPr>
      <w:r w:rsidRPr="00330B0B">
        <w:rPr>
          <w:bCs/>
        </w:rPr>
        <w:t>Так, Законом установлены квалификационные требования к стажу м</w:t>
      </w:r>
      <w:r w:rsidRPr="00330B0B">
        <w:rPr>
          <w:bCs/>
        </w:rPr>
        <w:t>у</w:t>
      </w:r>
      <w:r w:rsidRPr="00330B0B">
        <w:rPr>
          <w:bCs/>
        </w:rPr>
        <w:t>ниципальной службы,</w:t>
      </w:r>
      <w:r w:rsidRPr="00330B0B">
        <w:rPr>
          <w:rStyle w:val="70pt"/>
          <w:color w:val="000000"/>
          <w:spacing w:val="0"/>
          <w:sz w:val="28"/>
          <w:szCs w:val="28"/>
        </w:rPr>
        <w:t xml:space="preserve"> </w:t>
      </w:r>
      <w:r w:rsidRPr="00330B0B">
        <w:rPr>
          <w:bCs/>
        </w:rPr>
        <w:t>к стажу работы по специальности, направлению по</w:t>
      </w:r>
      <w:r w:rsidRPr="00330B0B">
        <w:rPr>
          <w:bCs/>
        </w:rPr>
        <w:t>д</w:t>
      </w:r>
      <w:r w:rsidRPr="00330B0B">
        <w:rPr>
          <w:bCs/>
        </w:rPr>
        <w:t>готовки:</w:t>
      </w:r>
    </w:p>
    <w:p w:rsidR="004F1AF6" w:rsidRPr="00330B0B" w:rsidRDefault="004F1AF6" w:rsidP="004F1AF6">
      <w:pPr>
        <w:pStyle w:val="ConsPlusNormal"/>
        <w:ind w:firstLine="567"/>
        <w:jc w:val="both"/>
      </w:pPr>
      <w:r w:rsidRPr="00330B0B">
        <w:rPr>
          <w:rStyle w:val="70pt"/>
          <w:color w:val="000000"/>
          <w:spacing w:val="0"/>
          <w:sz w:val="28"/>
          <w:szCs w:val="28"/>
        </w:rPr>
        <w:t xml:space="preserve">- для высшей группы должностей – не менее 4 лет стажа муниципальной службы или стажа работы по специальности, направлению подготовки </w:t>
      </w:r>
      <w:r w:rsidRPr="00330B0B">
        <w:t>(ранее требовалось наличие у кандидата не менее 3 лет стажа муниципальной слу</w:t>
      </w:r>
      <w:r w:rsidRPr="00330B0B">
        <w:t>ж</w:t>
      </w:r>
      <w:r w:rsidRPr="00330B0B">
        <w:t>бы или не менее 5 лет стажа работы по специальности, направлению подг</w:t>
      </w:r>
      <w:r w:rsidRPr="00330B0B">
        <w:t>о</w:t>
      </w:r>
      <w:r w:rsidRPr="00330B0B">
        <w:t>товки);</w:t>
      </w:r>
    </w:p>
    <w:p w:rsidR="004F1AF6" w:rsidRPr="00330B0B" w:rsidRDefault="004F1AF6" w:rsidP="004F1AF6">
      <w:pPr>
        <w:pStyle w:val="ConsPlusNormal"/>
        <w:ind w:firstLine="567"/>
        <w:jc w:val="both"/>
      </w:pPr>
      <w:r w:rsidRPr="00330B0B">
        <w:t xml:space="preserve">- </w:t>
      </w:r>
      <w:r w:rsidRPr="00330B0B">
        <w:rPr>
          <w:rStyle w:val="70pt"/>
          <w:color w:val="000000"/>
          <w:spacing w:val="0"/>
          <w:sz w:val="28"/>
          <w:szCs w:val="28"/>
        </w:rPr>
        <w:t xml:space="preserve">для главной группы должностей – не менее 2 лет стажа муниципальной службы или стажа работы по специальности, направлению подготовки </w:t>
      </w:r>
      <w:r w:rsidRPr="00330B0B">
        <w:t xml:space="preserve">(ранее требовалось наличие у кандидата не менее </w:t>
      </w:r>
      <w:r w:rsidR="00925E1C">
        <w:t>2</w:t>
      </w:r>
      <w:r w:rsidRPr="00330B0B">
        <w:t xml:space="preserve"> лет стажа муниципальной слу</w:t>
      </w:r>
      <w:r w:rsidRPr="00330B0B">
        <w:t>ж</w:t>
      </w:r>
      <w:r w:rsidRPr="00330B0B">
        <w:t>бы либо не менее 5 лет стажа работы по специальности, направлению подг</w:t>
      </w:r>
      <w:r w:rsidRPr="00330B0B">
        <w:t>о</w:t>
      </w:r>
      <w:r w:rsidRPr="00330B0B">
        <w:t>товки);</w:t>
      </w:r>
    </w:p>
    <w:p w:rsidR="004F1AF6" w:rsidRPr="00330B0B" w:rsidRDefault="004F1AF6" w:rsidP="004F1AF6">
      <w:pPr>
        <w:pStyle w:val="ConsPlusNormal"/>
        <w:ind w:firstLine="567"/>
        <w:jc w:val="both"/>
      </w:pPr>
      <w:r w:rsidRPr="00330B0B">
        <w:rPr>
          <w:rStyle w:val="70pt"/>
          <w:color w:val="000000"/>
          <w:spacing w:val="0"/>
          <w:sz w:val="28"/>
          <w:szCs w:val="28"/>
        </w:rPr>
        <w:t>- для ведущей группы должностей – без предъявления требования к ст</w:t>
      </w:r>
      <w:r w:rsidRPr="00330B0B">
        <w:rPr>
          <w:rStyle w:val="70pt"/>
          <w:color w:val="000000"/>
          <w:spacing w:val="0"/>
          <w:sz w:val="28"/>
          <w:szCs w:val="28"/>
        </w:rPr>
        <w:t>а</w:t>
      </w:r>
      <w:r w:rsidRPr="00330B0B">
        <w:rPr>
          <w:rStyle w:val="70pt"/>
          <w:color w:val="000000"/>
          <w:spacing w:val="0"/>
          <w:sz w:val="28"/>
          <w:szCs w:val="28"/>
        </w:rPr>
        <w:t>жу</w:t>
      </w:r>
      <w:r w:rsidRPr="00330B0B">
        <w:t xml:space="preserve"> (ранее требовалось не менее 2 лет стажа муниципальной службы либо не менее 3 лет стажа работы по специальности, направлению подготовки).</w:t>
      </w:r>
    </w:p>
    <w:p w:rsidR="004F1AF6" w:rsidRPr="00330B0B" w:rsidRDefault="004F1AF6" w:rsidP="004F1AF6">
      <w:pPr>
        <w:pStyle w:val="ConsPlusNormal"/>
        <w:ind w:firstLine="567"/>
        <w:jc w:val="both"/>
      </w:pPr>
      <w:r w:rsidRPr="00330B0B">
        <w:t>Кроме того, этим же Законом внесены изменения, позволяющие лицам, имеющим дипломы специалиста или магистра с отличием и годовой стаж муниципальной службы или работы по специальности, направлению подг</w:t>
      </w:r>
      <w:r w:rsidRPr="00330B0B">
        <w:t>о</w:t>
      </w:r>
      <w:r w:rsidRPr="00330B0B">
        <w:t>товки, претендовать на замещение главной группы должностей (ранее они могли претендовать на замещение ведущей должности) в течение трех лет со дня выдачи диплома.</w:t>
      </w:r>
    </w:p>
    <w:p w:rsidR="004F1AF6" w:rsidRPr="00330B0B" w:rsidRDefault="004F1AF6" w:rsidP="004F1AF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03.05.2018 № 24-ЗРХ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преобразовании муниципальных образований путем объединения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0B0B">
        <w:rPr>
          <w:rFonts w:ascii="Times New Roman" w:hAnsi="Times New Roman" w:cs="Times New Roman"/>
          <w:b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b/>
          <w:sz w:val="28"/>
          <w:szCs w:val="28"/>
        </w:rPr>
        <w:t xml:space="preserve"> сельсовета и Новотроицкого сельсовета </w:t>
      </w:r>
      <w:proofErr w:type="spellStart"/>
      <w:r w:rsidRPr="00330B0B">
        <w:rPr>
          <w:rFonts w:ascii="Times New Roman" w:hAnsi="Times New Roman" w:cs="Times New Roman"/>
          <w:b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Республики Хакасия»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В соответствии с указанным Законом проведено преобразование мун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 xml:space="preserve">ципальных образований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Бейский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района Республики Х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 xml:space="preserve">касия и Новотроицкий сельсовет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района Республики Хакасия путем объединения и вновь образованное муниципальное образование наделено статусом сельского поселения.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Законом установлено, что преобразование осуществляется по инициат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 xml:space="preserve">ве органов местного самоуправления муниципальных образований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Бейский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</w:t>
      </w:r>
      <w:r w:rsidRPr="00330B0B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 и Новотроицкий сельсовет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района Республики Хакасия и с согласия населения каждого из указанных поселений, выраженного пре</w:t>
      </w:r>
      <w:r w:rsidRPr="00330B0B">
        <w:rPr>
          <w:rFonts w:ascii="Times New Roman" w:hAnsi="Times New Roman" w:cs="Times New Roman"/>
          <w:sz w:val="28"/>
          <w:szCs w:val="28"/>
        </w:rPr>
        <w:t>д</w:t>
      </w:r>
      <w:r w:rsidRPr="00330B0B">
        <w:rPr>
          <w:rFonts w:ascii="Times New Roman" w:hAnsi="Times New Roman" w:cs="Times New Roman"/>
          <w:sz w:val="28"/>
          <w:szCs w:val="28"/>
        </w:rPr>
        <w:t>ставительными органами каждого из объединяемых поселений.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В соответствии с Законом вновь образованному муниципальному обр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 xml:space="preserve">зованию присвоено наименование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Бейский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района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публики Хакасия и определен его административный центр – село Бея.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Преобразуемые муниципальные образования утратили статус самосто</w:t>
      </w:r>
      <w:r w:rsidRPr="00330B0B">
        <w:rPr>
          <w:rFonts w:ascii="Times New Roman" w:hAnsi="Times New Roman" w:cs="Times New Roman"/>
          <w:sz w:val="28"/>
          <w:szCs w:val="28"/>
        </w:rPr>
        <w:t>я</w:t>
      </w:r>
      <w:r w:rsidRPr="00330B0B">
        <w:rPr>
          <w:rFonts w:ascii="Times New Roman" w:hAnsi="Times New Roman" w:cs="Times New Roman"/>
          <w:sz w:val="28"/>
          <w:szCs w:val="28"/>
        </w:rPr>
        <w:t>тельных муниципальных образований со дня создания вновь образованного муниципального образования, при этом днем создания вновь образованного муниципального образования считается день вступления в силу рассматрив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емого Закона.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Органы местного самоуправления вновь образованного муниципального образования в соответствии со своей компетенцией являются правопреемн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ками органов местного самоуправления преобразуемых муниципальных о</w:t>
      </w:r>
      <w:r w:rsidRPr="00330B0B">
        <w:rPr>
          <w:rFonts w:ascii="Times New Roman" w:hAnsi="Times New Roman" w:cs="Times New Roman"/>
          <w:sz w:val="28"/>
          <w:szCs w:val="28"/>
        </w:rPr>
        <w:t>б</w:t>
      </w:r>
      <w:r w:rsidRPr="00330B0B">
        <w:rPr>
          <w:rFonts w:ascii="Times New Roman" w:hAnsi="Times New Roman" w:cs="Times New Roman"/>
          <w:sz w:val="28"/>
          <w:szCs w:val="28"/>
        </w:rPr>
        <w:t>разований, которые на день создания вновь образованного муниципального образования осуществляли полномочия по решению вопросов местного зн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чения на соответствующей территории, в отношениях с органами госуда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ственной власти Российской Федерации, органами государственной власти Республики Хакасия, иных субъектов Российской Федерации, органами местного самоуправления, физическими и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юридическими лицами. 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Со дня вступления в силу указанного Закона и до 1 января 2019 года действует переходный период преобразования муниципальных образований, в течение которого осуществляется формирование органов местного сам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управления вновь образованного муниципального образования, а также пр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водится урегулирование иных вопросов, связанных с преобразованием.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03.05.2018 № 25-ЗРХ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«Об утверждении границ муниципальных образований </w:t>
      </w:r>
      <w:proofErr w:type="spellStart"/>
      <w:r w:rsidRPr="00330B0B">
        <w:rPr>
          <w:rFonts w:ascii="Times New Roman" w:hAnsi="Times New Roman" w:cs="Times New Roman"/>
          <w:b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330B0B">
        <w:rPr>
          <w:rFonts w:ascii="Times New Roman" w:hAnsi="Times New Roman" w:cs="Times New Roman"/>
          <w:b/>
          <w:sz w:val="28"/>
          <w:szCs w:val="28"/>
        </w:rPr>
        <w:t>наделении</w:t>
      </w:r>
      <w:proofErr w:type="gramEnd"/>
      <w:r w:rsidRPr="00330B0B">
        <w:rPr>
          <w:rFonts w:ascii="Times New Roman" w:hAnsi="Times New Roman" w:cs="Times New Roman"/>
          <w:b/>
          <w:sz w:val="28"/>
          <w:szCs w:val="28"/>
        </w:rPr>
        <w:t xml:space="preserve"> их соответственно статусом муниципального района,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сельского поселения»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bCs/>
          <w:sz w:val="28"/>
          <w:szCs w:val="28"/>
        </w:rPr>
        <w:t xml:space="preserve">Согласно изменениям, внесенным указанным Законом </w:t>
      </w:r>
      <w:r w:rsidRPr="00330B0B">
        <w:rPr>
          <w:rFonts w:ascii="Times New Roman" w:hAnsi="Times New Roman" w:cs="Times New Roman"/>
          <w:sz w:val="28"/>
          <w:szCs w:val="28"/>
        </w:rPr>
        <w:t>в Закон Респу</w:t>
      </w:r>
      <w:r w:rsidRPr="00330B0B">
        <w:rPr>
          <w:rFonts w:ascii="Times New Roman" w:hAnsi="Times New Roman" w:cs="Times New Roman"/>
          <w:sz w:val="28"/>
          <w:szCs w:val="28"/>
        </w:rPr>
        <w:t>б</w:t>
      </w:r>
      <w:r w:rsidRPr="00330B0B">
        <w:rPr>
          <w:rFonts w:ascii="Times New Roman" w:hAnsi="Times New Roman" w:cs="Times New Roman"/>
          <w:sz w:val="28"/>
          <w:szCs w:val="28"/>
        </w:rPr>
        <w:t xml:space="preserve">лики Хакасия от 07.10.2004 № 60 «Об утверждении границ муниципальных образований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района и наделении их соответственно статусом м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 xml:space="preserve">ниципального района, сельского поселения», </w:t>
      </w:r>
      <w:r w:rsidRPr="00330B0B">
        <w:rPr>
          <w:rFonts w:ascii="Times New Roman" w:hAnsi="Times New Roman" w:cs="Times New Roman"/>
          <w:bCs/>
          <w:sz w:val="28"/>
          <w:szCs w:val="28"/>
        </w:rPr>
        <w:t>из состава муниципального о</w:t>
      </w:r>
      <w:r w:rsidRPr="00330B0B">
        <w:rPr>
          <w:rFonts w:ascii="Times New Roman" w:hAnsi="Times New Roman" w:cs="Times New Roman"/>
          <w:bCs/>
          <w:sz w:val="28"/>
          <w:szCs w:val="28"/>
        </w:rPr>
        <w:t>б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разования </w:t>
      </w:r>
      <w:proofErr w:type="spellStart"/>
      <w:r w:rsidRPr="00330B0B">
        <w:rPr>
          <w:rFonts w:ascii="Times New Roman" w:hAnsi="Times New Roman" w:cs="Times New Roman"/>
          <w:bCs/>
          <w:sz w:val="28"/>
          <w:szCs w:val="28"/>
        </w:rPr>
        <w:t>Бейский</w:t>
      </w:r>
      <w:proofErr w:type="spellEnd"/>
      <w:r w:rsidRPr="00330B0B">
        <w:rPr>
          <w:rFonts w:ascii="Times New Roman" w:hAnsi="Times New Roman" w:cs="Times New Roman"/>
          <w:bCs/>
          <w:sz w:val="28"/>
          <w:szCs w:val="28"/>
        </w:rPr>
        <w:t xml:space="preserve"> район исключен Новотроицкий сельсовет в связи с об</w:t>
      </w:r>
      <w:r w:rsidRPr="00330B0B">
        <w:rPr>
          <w:rFonts w:ascii="Times New Roman" w:hAnsi="Times New Roman" w:cs="Times New Roman"/>
          <w:bCs/>
          <w:sz w:val="28"/>
          <w:szCs w:val="28"/>
        </w:rPr>
        <w:t>ъ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единением муниципальных образований </w:t>
      </w:r>
      <w:proofErr w:type="spellStart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Бейский</w:t>
      </w:r>
      <w:proofErr w:type="spellEnd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сельсовет и Новотроицкий сельсовет </w:t>
      </w:r>
      <w:proofErr w:type="spellStart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Бейского</w:t>
      </w:r>
      <w:proofErr w:type="spellEnd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Хакасия.</w:t>
      </w:r>
      <w:proofErr w:type="gramEnd"/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330B0B">
        <w:rPr>
          <w:rFonts w:ascii="Times New Roman" w:hAnsi="Times New Roman" w:cs="Times New Roman"/>
          <w:bCs/>
          <w:sz w:val="28"/>
          <w:szCs w:val="28"/>
        </w:rPr>
        <w:t>связи</w:t>
      </w:r>
      <w:proofErr w:type="gramEnd"/>
      <w:r w:rsidRPr="00330B0B">
        <w:rPr>
          <w:rFonts w:ascii="Times New Roman" w:hAnsi="Times New Roman" w:cs="Times New Roman"/>
          <w:bCs/>
          <w:sz w:val="28"/>
          <w:szCs w:val="28"/>
        </w:rPr>
        <w:t xml:space="preserve"> с чем указанным Законом внесены изменения в о</w:t>
      </w:r>
      <w:r w:rsidRPr="00330B0B">
        <w:rPr>
          <w:rFonts w:ascii="Times New Roman" w:hAnsi="Times New Roman" w:cs="Times New Roman"/>
          <w:sz w:val="28"/>
          <w:szCs w:val="28"/>
        </w:rPr>
        <w:t xml:space="preserve">писание границ муниципальных образований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района, а также в чертеж границ м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 xml:space="preserve">ниципальных образований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района и каталог координат характе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 xml:space="preserve">ных точек границ муниципальных образований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Бейского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925E1C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30.10.2018 № 54-ЗРХ </w:t>
      </w:r>
    </w:p>
    <w:p w:rsidR="004F1AF6" w:rsidRDefault="004F1AF6" w:rsidP="00925E1C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4 Закона Республики Хакасия </w:t>
      </w:r>
    </w:p>
    <w:p w:rsidR="004F1AF6" w:rsidRDefault="004F1AF6" w:rsidP="00925E1C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порядке назначения и проведения опроса граждан </w:t>
      </w:r>
    </w:p>
    <w:p w:rsidR="004F1AF6" w:rsidRDefault="004F1AF6" w:rsidP="00925E1C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4F1AF6" w:rsidRPr="004F1AF6" w:rsidRDefault="004F1AF6" w:rsidP="00925E1C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925E1C">
      <w:pPr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Согласно внесенным изменениям увеличивается срок принятия предст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вительным органом муниципального образования нормативного правового акта о назначении опроса (решения об отказе в назначении опроса) с тридц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ти до девяноста дней.</w:t>
      </w:r>
    </w:p>
    <w:p w:rsidR="004F1AF6" w:rsidRDefault="004F1AF6" w:rsidP="00925E1C">
      <w:pPr>
        <w:autoSpaceDE w:val="0"/>
        <w:autoSpaceDN w:val="0"/>
        <w:adjustRightInd w:val="0"/>
        <w:spacing w:after="0" w:line="254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925E1C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10.12.2018 № 61-ЗРХ</w:t>
      </w:r>
    </w:p>
    <w:p w:rsidR="004F1AF6" w:rsidRPr="00330B0B" w:rsidRDefault="004F1AF6" w:rsidP="00925E1C">
      <w:pPr>
        <w:suppressAutoHyphens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2 Закона Республики Хакасия </w:t>
      </w:r>
    </w:p>
    <w:p w:rsidR="004F1AF6" w:rsidRDefault="004F1AF6" w:rsidP="00925E1C">
      <w:pPr>
        <w:suppressAutoHyphens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закреплении отдельных вопросов местного значения </w:t>
      </w:r>
    </w:p>
    <w:p w:rsidR="004F1AF6" w:rsidRDefault="004F1AF6" w:rsidP="00925E1C">
      <w:pPr>
        <w:suppressAutoHyphens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 сельскими поселениями в Республике Хакасия»</w:t>
      </w:r>
    </w:p>
    <w:p w:rsidR="004F1AF6" w:rsidRPr="004F1AF6" w:rsidRDefault="004F1AF6" w:rsidP="00925E1C">
      <w:pPr>
        <w:suppressAutoHyphens/>
        <w:spacing w:after="0" w:line="254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925E1C">
      <w:pPr>
        <w:suppressAutoHyphens/>
        <w:spacing w:after="0" w:line="25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Изменения в Закон </w:t>
      </w:r>
      <w:r w:rsidRPr="00330B0B">
        <w:rPr>
          <w:rFonts w:ascii="Times New Roman" w:hAnsi="Times New Roman" w:cs="Times New Roman"/>
          <w:sz w:val="28"/>
          <w:szCs w:val="28"/>
        </w:rPr>
        <w:t xml:space="preserve">Республики Хакасия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от 07.11.2014 № 84-ЗРХ 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«О закреплении отдельных вопросов местного значения за сельскими поселениями в Республике Хакасия» вн</w:t>
      </w:r>
      <w:r w:rsidR="006C1333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r w:rsidR="00925E1C">
        <w:rPr>
          <w:rStyle w:val="1"/>
          <w:rFonts w:ascii="Times New Roman" w:hAnsi="Times New Roman" w:cs="Times New Roman"/>
          <w:color w:val="000000"/>
          <w:sz w:val="28"/>
          <w:szCs w:val="28"/>
        </w:rPr>
        <w:t>ены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 связи с принятием федеральных законов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от 31.12.2017 № 503-Ф</w:t>
      </w:r>
      <w:r w:rsidR="00925E1C">
        <w:rPr>
          <w:rStyle w:val="1"/>
          <w:rFonts w:ascii="Times New Roman" w:hAnsi="Times New Roman" w:cs="Times New Roman"/>
          <w:color w:val="000000"/>
          <w:sz w:val="28"/>
          <w:szCs w:val="28"/>
        </w:rPr>
        <w:t>З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5E1C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«О внесении изменений в Федеральный закон «Об отходах производства</w:t>
      </w:r>
      <w:proofErr w:type="gramEnd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и потребления» и отдельные законодательные акты Российской Федерации».</w:t>
      </w:r>
    </w:p>
    <w:p w:rsidR="004F1AF6" w:rsidRPr="00330B0B" w:rsidRDefault="004F1AF6" w:rsidP="00925E1C">
      <w:pPr>
        <w:suppressAutoHyphens/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Указанными федеральными законами 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вопросам местного значения городского поселения относится участие в организации деятельности по накоплению (в том числе раздельному накоплению) и транспортированию твердых коммунальных отходов вместо участия в организации деятельности по сбору (в том числе раздельному сбору) и транспортированию твердых коммунальных отходов, а также организация дорожного движения.</w:t>
      </w:r>
    </w:p>
    <w:p w:rsidR="004F1AF6" w:rsidRPr="00330B0B" w:rsidRDefault="004F1AF6" w:rsidP="00925E1C">
      <w:pPr>
        <w:suppressAutoHyphens/>
        <w:spacing w:after="0" w:line="25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 вступил в силу с 1 января 2019 года.</w:t>
      </w:r>
    </w:p>
    <w:p w:rsidR="004F1AF6" w:rsidRPr="00330B0B" w:rsidRDefault="004F1AF6" w:rsidP="00925E1C">
      <w:pPr>
        <w:suppressAutoHyphens/>
        <w:spacing w:after="0" w:line="254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4F1AF6" w:rsidRPr="00330B0B" w:rsidRDefault="004F1AF6" w:rsidP="00925E1C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21.12.2018 № 81-ЗРХ</w:t>
      </w:r>
    </w:p>
    <w:p w:rsidR="004F1AF6" w:rsidRDefault="004F1AF6" w:rsidP="00925E1C">
      <w:pPr>
        <w:suppressAutoHyphens/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 старостах сельских населенных пунктов в Республике Хакасия»</w:t>
      </w:r>
    </w:p>
    <w:p w:rsidR="004F1AF6" w:rsidRPr="004F1AF6" w:rsidRDefault="004F1AF6" w:rsidP="00925E1C">
      <w:pPr>
        <w:suppressAutoHyphens/>
        <w:spacing w:after="0" w:line="254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925E1C" w:rsidRDefault="004F1AF6" w:rsidP="00925E1C">
      <w:pPr>
        <w:spacing w:after="0"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E1C">
        <w:rPr>
          <w:rFonts w:ascii="Times New Roman" w:hAnsi="Times New Roman" w:cs="Times New Roman"/>
          <w:sz w:val="28"/>
          <w:szCs w:val="28"/>
        </w:rPr>
        <w:t xml:space="preserve">Указанный Закон принят в соответствии с Федеральным законом от </w:t>
      </w:r>
      <w:r w:rsidRPr="00925E1C">
        <w:rPr>
          <w:rFonts w:ascii="Times New Roman" w:hAnsi="Times New Roman" w:cs="Times New Roman"/>
          <w:spacing w:val="-2"/>
          <w:sz w:val="28"/>
          <w:szCs w:val="28"/>
        </w:rPr>
        <w:t>06.10.2003 № 131-ФЗ «Об общих принципах организации местного сам</w:t>
      </w:r>
      <w:r w:rsidRPr="00925E1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925E1C">
        <w:rPr>
          <w:rFonts w:ascii="Times New Roman" w:hAnsi="Times New Roman" w:cs="Times New Roman"/>
          <w:spacing w:val="-2"/>
          <w:sz w:val="28"/>
          <w:szCs w:val="28"/>
        </w:rPr>
        <w:t>управления в Российской Федерации» (далее – Федеральный закон № 131-ФЗ),</w:t>
      </w:r>
      <w:r w:rsidRPr="00925E1C">
        <w:rPr>
          <w:rFonts w:ascii="Times New Roman" w:hAnsi="Times New Roman" w:cs="Times New Roman"/>
          <w:sz w:val="28"/>
          <w:szCs w:val="28"/>
        </w:rPr>
        <w:t xml:space="preserve"> в который Федеральным законом от 18.04.2018 № 83-ФЗ «О внесении изм</w:t>
      </w:r>
      <w:r w:rsidRPr="00925E1C">
        <w:rPr>
          <w:rFonts w:ascii="Times New Roman" w:hAnsi="Times New Roman" w:cs="Times New Roman"/>
          <w:sz w:val="28"/>
          <w:szCs w:val="28"/>
        </w:rPr>
        <w:t>е</w:t>
      </w:r>
      <w:r w:rsidRPr="00925E1C">
        <w:rPr>
          <w:rFonts w:ascii="Times New Roman" w:hAnsi="Times New Roman" w:cs="Times New Roman"/>
          <w:sz w:val="28"/>
          <w:szCs w:val="28"/>
        </w:rPr>
        <w:t>нений в отдельные законодательные акты Российской Федерации по вопр</w:t>
      </w:r>
      <w:r w:rsidRPr="00925E1C">
        <w:rPr>
          <w:rFonts w:ascii="Times New Roman" w:hAnsi="Times New Roman" w:cs="Times New Roman"/>
          <w:sz w:val="28"/>
          <w:szCs w:val="28"/>
        </w:rPr>
        <w:t>о</w:t>
      </w:r>
      <w:r w:rsidRPr="00925E1C">
        <w:rPr>
          <w:rFonts w:ascii="Times New Roman" w:hAnsi="Times New Roman" w:cs="Times New Roman"/>
          <w:sz w:val="28"/>
          <w:szCs w:val="28"/>
        </w:rPr>
        <w:t>сам совершенствования организации местного самоуправления» (далее – Ф</w:t>
      </w:r>
      <w:r w:rsidRPr="00925E1C">
        <w:rPr>
          <w:rFonts w:ascii="Times New Roman" w:hAnsi="Times New Roman" w:cs="Times New Roman"/>
          <w:sz w:val="28"/>
          <w:szCs w:val="28"/>
        </w:rPr>
        <w:t>е</w:t>
      </w:r>
      <w:r w:rsidRPr="00925E1C">
        <w:rPr>
          <w:rFonts w:ascii="Times New Roman" w:hAnsi="Times New Roman" w:cs="Times New Roman"/>
          <w:sz w:val="28"/>
          <w:szCs w:val="28"/>
        </w:rPr>
        <w:t>деральный закон № 83-ФЗ) внесены изменения, определяющие единые осн</w:t>
      </w:r>
      <w:r w:rsidRPr="00925E1C">
        <w:rPr>
          <w:rFonts w:ascii="Times New Roman" w:hAnsi="Times New Roman" w:cs="Times New Roman"/>
          <w:sz w:val="28"/>
          <w:szCs w:val="28"/>
        </w:rPr>
        <w:t>о</w:t>
      </w:r>
      <w:r w:rsidRPr="00925E1C">
        <w:rPr>
          <w:rFonts w:ascii="Times New Roman" w:hAnsi="Times New Roman" w:cs="Times New Roman"/>
          <w:sz w:val="28"/>
          <w:szCs w:val="28"/>
        </w:rPr>
        <w:t>вы правового статуса и деятельности старосты</w:t>
      </w:r>
      <w:proofErr w:type="gramEnd"/>
      <w:r w:rsidRPr="00925E1C">
        <w:rPr>
          <w:rFonts w:ascii="Times New Roman" w:hAnsi="Times New Roman" w:cs="Times New Roman"/>
          <w:sz w:val="28"/>
          <w:szCs w:val="28"/>
        </w:rPr>
        <w:t xml:space="preserve"> в сельском населенном пун</w:t>
      </w:r>
      <w:r w:rsidRPr="00925E1C">
        <w:rPr>
          <w:rFonts w:ascii="Times New Roman" w:hAnsi="Times New Roman" w:cs="Times New Roman"/>
          <w:sz w:val="28"/>
          <w:szCs w:val="28"/>
        </w:rPr>
        <w:t>к</w:t>
      </w:r>
      <w:r w:rsidRPr="00925E1C">
        <w:rPr>
          <w:rFonts w:ascii="Times New Roman" w:hAnsi="Times New Roman" w:cs="Times New Roman"/>
          <w:sz w:val="28"/>
          <w:szCs w:val="28"/>
        </w:rPr>
        <w:t>те, расположенном в поселении, городском округе или на межселенной те</w:t>
      </w:r>
      <w:r w:rsidRPr="00925E1C">
        <w:rPr>
          <w:rFonts w:ascii="Times New Roman" w:hAnsi="Times New Roman" w:cs="Times New Roman"/>
          <w:sz w:val="28"/>
          <w:szCs w:val="28"/>
        </w:rPr>
        <w:t>р</w:t>
      </w:r>
      <w:r w:rsidRPr="00925E1C">
        <w:rPr>
          <w:rFonts w:ascii="Times New Roman" w:hAnsi="Times New Roman" w:cs="Times New Roman"/>
          <w:sz w:val="28"/>
          <w:szCs w:val="28"/>
        </w:rPr>
        <w:t>ритории.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Законом установлен порядок назначения старосты сельского населенн</w:t>
      </w:r>
      <w:r w:rsidRPr="0033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3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пункта (далее – староста), срок его полномочий и полномочия в соотве</w:t>
      </w:r>
      <w:r w:rsidRPr="0033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33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ствии с Федеральным законом № 131-ФЗ (в редакции Федерального закона № 83-ФЗ).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Федеральному закону № 131-ФЗ (в редакции Федерального з</w:t>
      </w:r>
      <w:r w:rsidRPr="0033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3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кона № 83-ФЗ) с</w:t>
      </w:r>
      <w:r w:rsidRPr="00330B0B">
        <w:rPr>
          <w:rFonts w:ascii="Times New Roman" w:hAnsi="Times New Roman" w:cs="Times New Roman"/>
          <w:sz w:val="28"/>
          <w:szCs w:val="28"/>
        </w:rPr>
        <w:t>тароста назначается представительным органом муниц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пального образования, в состав которого входит данный сельский населе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 Срок полномочий старосты устанавливается уставом муниципального образования и не может быть менее двух и более пяти лет.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Законом установлены гарантии деятельности старосты</w:t>
      </w:r>
      <w:r w:rsidRPr="00330B0B">
        <w:rPr>
          <w:rFonts w:ascii="Times New Roman" w:hAnsi="Times New Roman" w:cs="Times New Roman"/>
          <w:sz w:val="28"/>
          <w:szCs w:val="28"/>
        </w:rPr>
        <w:t>, к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 xml:space="preserve">торые могут устанавливаться уставом муниципального образования и (или) нормативным правовым актом представительного органа муниципального образования, 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Закон Республики Хакасия от 11.11.2016 № 82-ЗРХ «О сельских стар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стах в Республике Хакасия», регулировавший ранее вопросы деятельности и статуса сельского старосты, признан утратившим силу.</w:t>
      </w:r>
    </w:p>
    <w:p w:rsidR="004F1AF6" w:rsidRPr="00330B0B" w:rsidRDefault="004F1AF6" w:rsidP="004F1AF6">
      <w:pPr>
        <w:widowControl w:val="0"/>
        <w:spacing w:after="0" w:line="23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НАЛОГОВАЯ ПОЛИТИКА И ФИНАНСЫ</w:t>
      </w:r>
    </w:p>
    <w:p w:rsidR="004F1AF6" w:rsidRPr="00330B0B" w:rsidRDefault="004F1AF6" w:rsidP="004F1AF6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12.02.2018 № 07-ЗРХ</w:t>
      </w:r>
    </w:p>
    <w:p w:rsidR="004F1AF6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4F1AF6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о наделении органов местного самоуправления </w:t>
      </w:r>
    </w:p>
    <w:p w:rsidR="004F1AF6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отдельными государственными полномочиями»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Данным Законом права и обязанности органа, осуществляющего к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троль за осуществлением органами местного самоуправления переданных государственных полномочий по образованию и обеспечению деятельности комиссий по делам несовершеннолетних и защите их прав, государственных полномочий по созданию, организации и обеспечению деятельности админ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 xml:space="preserve">стративных комиссий, закреплены за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уполномоченным органом исполн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тельной власти Республики Хакасия, осуществляющим организационное, правовое, информационное, документационное и материально-техническое обеспечение комиссий по делам несовершеннолетних и</w:t>
      </w:r>
      <w:proofErr w:type="gramEnd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защите их прав и </w:t>
      </w:r>
      <w:proofErr w:type="gramStart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выполнением административными комиссиями их полномочий, являющимся с 2018 года главным распорядителем средств республиканского бюджета Республики Хакасия в данной сфере.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06.03.2018 № 08-ЗРХ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республиканском бюджете Республики Хакасия на 2018 год </w:t>
      </w:r>
    </w:p>
    <w:p w:rsidR="004F1AF6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и на плановый период 2019 и 2020 годов»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Законом общий объем доходов республиканского бюджета в 2018 году увеличен на 162 742 тыс. рублей и составил 26 539 664 тыс. рублей. При этом </w:t>
      </w:r>
      <w:r w:rsidRPr="00330B0B">
        <w:rPr>
          <w:rFonts w:ascii="Times New Roman" w:hAnsi="Times New Roman" w:cs="Times New Roman"/>
          <w:sz w:val="28"/>
          <w:szCs w:val="28"/>
        </w:rPr>
        <w:lastRenderedPageBreak/>
        <w:t>на такую же сумму вырос общий объем расходов республиканского бюдж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та: он составил 27 850 352 тыс. рублей. Таким образом, объем дефицита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публиканского бюджета остался на прежнем уровне – 1 310 688 тыс. рублей.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12.03.2018 № 09-ЗРХ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«Об утверждении дополнительных соглашений к соглашениям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о предоставлении бюджету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из федерального бюджета бюджетных кредитов»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 xml:space="preserve">Данным Законом в целях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выполнения условий реструктуризации обяз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тельств Республики Хакасия перед Российской Федерацией по бюджетным кредитам</w:t>
      </w:r>
      <w:r w:rsidRPr="00330B0B">
        <w:rPr>
          <w:rFonts w:ascii="Times New Roman" w:hAnsi="Times New Roman" w:cs="Times New Roman"/>
          <w:sz w:val="28"/>
          <w:szCs w:val="28"/>
        </w:rPr>
        <w:t xml:space="preserve"> утверждены дополнительные соглашения к соглашениям, закл</w:t>
      </w:r>
      <w:r w:rsidRPr="00330B0B">
        <w:rPr>
          <w:rFonts w:ascii="Times New Roman" w:hAnsi="Times New Roman" w:cs="Times New Roman"/>
          <w:sz w:val="28"/>
          <w:szCs w:val="28"/>
        </w:rPr>
        <w:t>ю</w:t>
      </w:r>
      <w:r w:rsidRPr="00330B0B">
        <w:rPr>
          <w:rFonts w:ascii="Times New Roman" w:hAnsi="Times New Roman" w:cs="Times New Roman"/>
          <w:sz w:val="28"/>
          <w:szCs w:val="28"/>
        </w:rPr>
        <w:t>ченным между Министерством финансов Российской Федерации и Мин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стерством финансов Республики Хакасия в 2017 году о предоставлении бюджету Республики Хакасия из федерального бюджета бюджетного кредита для частичного покрытия дефицита бюджета Республики Хакасия.</w:t>
      </w:r>
      <w:proofErr w:type="gramEnd"/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15.03.2018 № 14-ЗРХ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2 Закона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 налоге на имущество организаций»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Законом для организаций по производству, переработке и хранению сельскохозяйственной продукции, выращиванию, лову и переработке рыбы и морепродуктов при условии, что выручка от указанных видов деятельности составляет не менее 70 процентов общей суммы выручки от реализации пр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дукции (работ, услуг), а также для организаций, одновременно осуществл</w:t>
      </w:r>
      <w:r w:rsidRPr="00330B0B">
        <w:rPr>
          <w:rFonts w:ascii="Times New Roman" w:hAnsi="Times New Roman" w:cs="Times New Roman"/>
          <w:sz w:val="28"/>
          <w:szCs w:val="28"/>
        </w:rPr>
        <w:t>я</w:t>
      </w:r>
      <w:r w:rsidRPr="00330B0B">
        <w:rPr>
          <w:rFonts w:ascii="Times New Roman" w:hAnsi="Times New Roman" w:cs="Times New Roman"/>
          <w:sz w:val="28"/>
          <w:szCs w:val="28"/>
        </w:rPr>
        <w:t>ющих виды деятельности по предоставлению услуг в сфере туризма и услуг гостиниц, установлена налоговая ставка по налогу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на имущество организ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ций в размере 0,1 процента.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03.04.2018 № 22-ЗРХ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2 Закона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 налоге на игорный бизнес»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925E1C" w:rsidRDefault="004F1AF6" w:rsidP="00925E1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E1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 перечень объектов налог</w:t>
      </w:r>
      <w:r w:rsidRPr="00925E1C">
        <w:rPr>
          <w:rFonts w:ascii="Times New Roman" w:hAnsi="Times New Roman" w:cs="Times New Roman"/>
          <w:sz w:val="28"/>
          <w:szCs w:val="28"/>
        </w:rPr>
        <w:t>о</w:t>
      </w:r>
      <w:r w:rsidRPr="00925E1C">
        <w:rPr>
          <w:rFonts w:ascii="Times New Roman" w:hAnsi="Times New Roman" w:cs="Times New Roman"/>
          <w:sz w:val="28"/>
          <w:szCs w:val="28"/>
        </w:rPr>
        <w:t>обложения налогом на игорный бизнес включены процессинговый центр и</w:t>
      </w:r>
      <w:r w:rsidRPr="00925E1C">
        <w:rPr>
          <w:rFonts w:ascii="Times New Roman" w:hAnsi="Times New Roman" w:cs="Times New Roman"/>
          <w:sz w:val="28"/>
          <w:szCs w:val="28"/>
        </w:rPr>
        <w:t>н</w:t>
      </w:r>
      <w:r w:rsidRPr="00925E1C">
        <w:rPr>
          <w:rFonts w:ascii="Times New Roman" w:hAnsi="Times New Roman" w:cs="Times New Roman"/>
          <w:sz w:val="28"/>
          <w:szCs w:val="28"/>
        </w:rPr>
        <w:t xml:space="preserve">терактивных ставок тотализатора и процессинговый центр интерактивных ставок букмекерской конторы. </w:t>
      </w:r>
      <w:proofErr w:type="gramStart"/>
      <w:r w:rsidRPr="00925E1C">
        <w:rPr>
          <w:rFonts w:ascii="Times New Roman" w:hAnsi="Times New Roman" w:cs="Times New Roman"/>
          <w:sz w:val="28"/>
          <w:szCs w:val="28"/>
        </w:rPr>
        <w:t>Законом для новых объектов налогооблож</w:t>
      </w:r>
      <w:r w:rsidRPr="00925E1C">
        <w:rPr>
          <w:rFonts w:ascii="Times New Roman" w:hAnsi="Times New Roman" w:cs="Times New Roman"/>
          <w:sz w:val="28"/>
          <w:szCs w:val="28"/>
        </w:rPr>
        <w:t>е</w:t>
      </w:r>
      <w:r w:rsidRPr="00925E1C">
        <w:rPr>
          <w:rFonts w:ascii="Times New Roman" w:hAnsi="Times New Roman" w:cs="Times New Roman"/>
          <w:sz w:val="28"/>
          <w:szCs w:val="28"/>
        </w:rPr>
        <w:t>ния установлена ставка в размере 2 550 000 рублей, за процессинговые це</w:t>
      </w:r>
      <w:r w:rsidRPr="00925E1C">
        <w:rPr>
          <w:rFonts w:ascii="Times New Roman" w:hAnsi="Times New Roman" w:cs="Times New Roman"/>
          <w:sz w:val="28"/>
          <w:szCs w:val="28"/>
        </w:rPr>
        <w:t>н</w:t>
      </w:r>
      <w:r w:rsidRPr="00925E1C">
        <w:rPr>
          <w:rFonts w:ascii="Times New Roman" w:hAnsi="Times New Roman" w:cs="Times New Roman"/>
          <w:sz w:val="28"/>
          <w:szCs w:val="28"/>
        </w:rPr>
        <w:t>тры тотализатора и букмекерской конторы ставка налога уменьшена до 75 000 рублей (ранее ставка была 125 000 рублей), а за пункты приема ставок тотализатора и букмекерской конторы ставка налога увеличена до          11 000 рублей (ранее была 7 000 рублей).</w:t>
      </w:r>
      <w:proofErr w:type="gramEnd"/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04.06.2018 № 31-ЗРХ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республиканском бюджете Республики Хакасия на 2018 год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и на плановый период 2019 и 2020 годов»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Законом общий объем доходов республиканского бюджета в 2018 году увеличен на 3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 536 979 тыс. рублей. Расходы республиканского бюджета на 2018 год увеличиваются также на 3 536 979 тыс. рублей. 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Исходя из внесенных изменений, основные параметры республиканск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го бюджета на 2018 год сложились следующим образом: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доходы – 30 076 643 тыс. рублей;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расходы – 31 387 331 тыс. рублей;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дефицит – 1 310 688 тыс. рублей.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09.06.2018 № 32-ЗРХ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«Об исполнении республиканского бюджета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 2017 год»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Фактические доходы республиканского бюджета в 2017 году составили 24 000 297 тыс. рублей, или 99,9 процента к годовым плановым назначениям с учетом изменений (-20 129 тыс. рублей). Общий объем доходов увеличился по сравнению с 2016 годом на 2 294 476 тыс. рублей.</w:t>
      </w:r>
    </w:p>
    <w:p w:rsidR="004F1AF6" w:rsidRPr="0083403C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3403C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Исполнение по налоговым и неналоговым доходам, то есть по собстве</w:t>
      </w:r>
      <w:r w:rsidRPr="0083403C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83403C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ным доходам (доходам без учета поступлений из федеральных источников), с</w:t>
      </w:r>
      <w:r w:rsidRPr="0083403C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83403C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ставило 18 048 392 тыс. рублей, или 100,5 процента к утвержденному плану с учетом изменений (+83 134 тыс. рублей). Прирост собственных доходов к фа</w:t>
      </w:r>
      <w:r w:rsidRPr="0083403C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83403C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тическим показателям 2016 года составил 14,7 процента (+2 319 091 тыс. ру</w:t>
      </w:r>
      <w:r w:rsidRPr="0083403C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83403C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лей).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Объем расходов республиканского бюджета за 2017 год составил 25 874 266 тыс. рублей, или 89 процентов от запланированного (с учетом и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з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менений).</w:t>
      </w:r>
      <w:proofErr w:type="gramEnd"/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Фактический дефицит республиканского бюджета за 2017 год составил 1 873 969 тыс. рублей, или 10 процентов.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13.07.2018 № 45-ЗРХ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Республики Хакасия о налоге на имущество организаций»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color w:val="000000"/>
          <w:sz w:val="28"/>
          <w:szCs w:val="28"/>
        </w:rPr>
        <w:t>Начиная с 2017 года ставки для объектов недвижимого имущества о</w:t>
      </w:r>
      <w:r w:rsidRPr="00330B0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30B0B">
        <w:rPr>
          <w:rFonts w:ascii="Times New Roman" w:hAnsi="Times New Roman" w:cs="Times New Roman"/>
          <w:color w:val="000000"/>
          <w:sz w:val="28"/>
          <w:szCs w:val="28"/>
        </w:rPr>
        <w:t>щей площадью свыше 1 000 квадратных метров были установлены в</w:t>
      </w:r>
      <w:proofErr w:type="gramEnd"/>
      <w:r w:rsidRPr="00330B0B">
        <w:rPr>
          <w:rFonts w:ascii="Times New Roman" w:hAnsi="Times New Roman" w:cs="Times New Roman"/>
          <w:color w:val="000000"/>
          <w:sz w:val="28"/>
          <w:szCs w:val="28"/>
        </w:rPr>
        <w:t xml:space="preserve"> размере 2 процентов.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Законом в целях создания более благоприятных условий для бизнеса и сохранения налоговой базы бюджетов всех уровней установлены следующие налоговые ставки: 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3403C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в 2018 году: в отношении объектов недвижимого имущества общей площ</w:t>
      </w:r>
      <w:r w:rsidRPr="0083403C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а</w:t>
      </w:r>
      <w:r w:rsidRPr="0083403C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дью свыше 1 000 до 2 000 квадратных метров включительно – в размере 1,0 пр</w:t>
      </w:r>
      <w:r w:rsidRPr="0083403C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83403C">
        <w:rPr>
          <w:rStyle w:val="1"/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цента;</w:t>
      </w:r>
      <w:r w:rsidRPr="0083403C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свыше 2 000 до 6 000 квадратных метров включительно – 1,5 процента;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свыше 6 000 квадратных метров – 2,0 процента; 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3403C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в последующие годы: в отношении объектов недвижимого имущества о</w:t>
      </w:r>
      <w:r w:rsidRPr="0083403C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 w:rsidRPr="0083403C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щей площадью до 2 000 квадратных метров включительно – в размере 1,0 пр</w:t>
      </w:r>
      <w:r w:rsidRPr="0083403C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83403C">
        <w:rPr>
          <w:rStyle w:val="1"/>
          <w:rFonts w:ascii="Times New Roman" w:hAnsi="Times New Roman" w:cs="Times New Roman"/>
          <w:color w:val="000000"/>
          <w:spacing w:val="-4"/>
          <w:sz w:val="28"/>
          <w:szCs w:val="28"/>
        </w:rPr>
        <w:t>цента;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свыше 2 000 до 6 000 квадратных метров включительно – 1,5 проце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та; свыше 6 000 квадратных метров – 2,0 процента.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17.10.2018 № 49-ЗРХ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республиканском бюджете Республики Хакасия на 2018 год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и на плановый период 2019 и 2020 годов»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Законом увеличен общий объем доходов республиканского бюджета, после внесенных изменений он составил 33 845 250 тыс. рублей (ранее – 30 076 643 тыс. рублей), общий объем расходов республиканского бюджета также увеличен и составил 35 155 938 тыс. рублей (ранее – 31 387 331 тыс. рублей). Дефицит республиканского бюджета остался неизменным – 1 310 688 тыс. рублей.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30.10.2018 № 55-ЗРХ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«Об установлении на 2019 год коэффициента, отражающего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региональные особенности рынка труда в Республике Хакасия»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Законом в целях увеличения налоговой нагрузки на работающих ин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странных граждан и создания конкурентных преимуществ на рынке труда республики для граждан Российской Федерации на 2019 год установлен к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эффициент, отражающий региональные особенности рынка труда, равный 2,0.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30.10.2018 № 56-ЗРХ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«Об утверждении дополнительных соглашений к соглашениям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о предоставлении бюджету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из федерального бюджета бюджетных кредитов»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Законом утверждены дополнительные соглашения к соглашениям между Министерством финансов Российской Федерации и Министерством фина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сов Республики Хакасия о предоставлении бюджету Республики Хакасия из федерального бюджета бюджетного кредита для строительства, реконстру</w:t>
      </w:r>
      <w:r w:rsidRPr="00330B0B">
        <w:rPr>
          <w:rFonts w:ascii="Times New Roman" w:hAnsi="Times New Roman" w:cs="Times New Roman"/>
          <w:sz w:val="28"/>
          <w:szCs w:val="28"/>
        </w:rPr>
        <w:t>к</w:t>
      </w:r>
      <w:r w:rsidRPr="00330B0B">
        <w:rPr>
          <w:rFonts w:ascii="Times New Roman" w:hAnsi="Times New Roman" w:cs="Times New Roman"/>
          <w:sz w:val="28"/>
          <w:szCs w:val="28"/>
        </w:rPr>
        <w:t xml:space="preserve">ции, капитального ремонта, ремонта и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автомобильных дорог о</w:t>
      </w:r>
      <w:r w:rsidRPr="00330B0B">
        <w:rPr>
          <w:rFonts w:ascii="Times New Roman" w:hAnsi="Times New Roman" w:cs="Times New Roman"/>
          <w:sz w:val="28"/>
          <w:szCs w:val="28"/>
        </w:rPr>
        <w:t>б</w:t>
      </w:r>
      <w:r w:rsidRPr="00330B0B">
        <w:rPr>
          <w:rFonts w:ascii="Times New Roman" w:hAnsi="Times New Roman" w:cs="Times New Roman"/>
          <w:sz w:val="28"/>
          <w:szCs w:val="28"/>
        </w:rPr>
        <w:t>щего пользования (за исключением автомобильных дорог федерального зн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чения).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29.11.2018 № 60-ЗРХ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признании утратившей силу статьи 1 Закона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ставке налога на прибыль организаций, подлежащего зачислению </w:t>
      </w:r>
    </w:p>
    <w:p w:rsidR="004F1AF6" w:rsidRDefault="004F1AF6" w:rsidP="004F1AF6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в бюджет Республики Хакасия, для отдельных категорий </w:t>
      </w:r>
    </w:p>
    <w:p w:rsidR="004F1AF6" w:rsidRDefault="004F1AF6" w:rsidP="004F1AF6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налогоплательщиков»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925E1C" w:rsidRDefault="004F1AF6" w:rsidP="00925E1C">
      <w:pPr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30B0B">
        <w:rPr>
          <w:rFonts w:ascii="Times New Roman" w:hAnsi="Times New Roman" w:cs="Times New Roman"/>
          <w:color w:val="000000"/>
          <w:sz w:val="28"/>
          <w:szCs w:val="28"/>
        </w:rPr>
        <w:t>Изменениями, внесенными в Налоговый кодекс Российской Федерации по налогу на прибыль организаций, с 1 января 2019 года установлено огран</w:t>
      </w:r>
      <w:r w:rsidRPr="00330B0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0B0B">
        <w:rPr>
          <w:rFonts w:ascii="Times New Roman" w:hAnsi="Times New Roman" w:cs="Times New Roman"/>
          <w:color w:val="000000"/>
          <w:sz w:val="28"/>
          <w:szCs w:val="28"/>
        </w:rPr>
        <w:t xml:space="preserve">чение срока применения пониженных ставок, установленных субъектами Российской Федерации, до 1 января 2023 года и право по их повышению в 2019 – 2022 годах. Это явилось </w:t>
      </w:r>
      <w:proofErr w:type="gramStart"/>
      <w:r w:rsidRPr="00330B0B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proofErr w:type="gramEnd"/>
      <w:r w:rsidRPr="00330B0B">
        <w:rPr>
          <w:rFonts w:ascii="Times New Roman" w:hAnsi="Times New Roman" w:cs="Times New Roman"/>
          <w:color w:val="000000"/>
          <w:sz w:val="28"/>
          <w:szCs w:val="28"/>
        </w:rPr>
        <w:t xml:space="preserve"> для отмены </w:t>
      </w:r>
      <w:r w:rsidR="00925E1C">
        <w:rPr>
          <w:rFonts w:ascii="Times New Roman" w:hAnsi="Times New Roman" w:cs="Times New Roman"/>
          <w:color w:val="000000"/>
          <w:sz w:val="28"/>
          <w:szCs w:val="28"/>
        </w:rPr>
        <w:t xml:space="preserve">данным </w:t>
      </w:r>
      <w:r w:rsidRPr="00330B0B">
        <w:rPr>
          <w:rFonts w:ascii="Times New Roman" w:hAnsi="Times New Roman" w:cs="Times New Roman"/>
          <w:color w:val="000000"/>
          <w:sz w:val="28"/>
          <w:szCs w:val="28"/>
        </w:rPr>
        <w:t xml:space="preserve">Законом с </w:t>
      </w:r>
      <w:r w:rsidR="00925E1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25E1C">
        <w:rPr>
          <w:rFonts w:ascii="Times New Roman" w:hAnsi="Times New Roman" w:cs="Times New Roman"/>
          <w:color w:val="000000"/>
          <w:spacing w:val="-2"/>
          <w:sz w:val="28"/>
          <w:szCs w:val="28"/>
        </w:rPr>
        <w:t>1 января 2019 года пониженной ставки налога на прибыль организаций в части сумм налога, подлежащего в соответствии с федеральным законодательством зачислению в бюджет Республики Хакасия, в размере 13,5 процента для нек</w:t>
      </w:r>
      <w:r w:rsidRPr="00925E1C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925E1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торых категорий налогоплательщиков в связи с ее </w:t>
      </w:r>
      <w:proofErr w:type="spellStart"/>
      <w:r w:rsidRPr="00925E1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невостребованностью</w:t>
      </w:r>
      <w:proofErr w:type="spellEnd"/>
      <w:r w:rsidRPr="00925E1C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10.12.2018 № 63-ЗРХ</w:t>
      </w:r>
    </w:p>
    <w:p w:rsidR="004F1AF6" w:rsidRDefault="004F1AF6" w:rsidP="004F1AF6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приостановлении действия отдельных положений </w:t>
      </w:r>
    </w:p>
    <w:p w:rsidR="004F1AF6" w:rsidRDefault="004F1AF6" w:rsidP="004F1AF6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законодательных актов Республики Хакасия»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925E1C" w:rsidRDefault="004F1AF6" w:rsidP="00925E1C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E1C">
        <w:rPr>
          <w:rFonts w:ascii="Times New Roman" w:hAnsi="Times New Roman" w:cs="Times New Roman"/>
          <w:sz w:val="28"/>
          <w:szCs w:val="28"/>
        </w:rPr>
        <w:t>Закон принят в целях обеспечения сбалансированности республиканск</w:t>
      </w:r>
      <w:r w:rsidRPr="00925E1C">
        <w:rPr>
          <w:rFonts w:ascii="Times New Roman" w:hAnsi="Times New Roman" w:cs="Times New Roman"/>
          <w:sz w:val="28"/>
          <w:szCs w:val="28"/>
        </w:rPr>
        <w:t>о</w:t>
      </w:r>
      <w:r w:rsidRPr="00925E1C">
        <w:rPr>
          <w:rFonts w:ascii="Times New Roman" w:hAnsi="Times New Roman" w:cs="Times New Roman"/>
          <w:sz w:val="28"/>
          <w:szCs w:val="28"/>
        </w:rPr>
        <w:t>го бюджета на 2019 год и плановый период 2020 – 2021 годов.</w:t>
      </w:r>
    </w:p>
    <w:p w:rsidR="004F1AF6" w:rsidRPr="00925E1C" w:rsidRDefault="004F1AF6" w:rsidP="00925E1C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E1C">
        <w:rPr>
          <w:rFonts w:ascii="Times New Roman" w:hAnsi="Times New Roman" w:cs="Times New Roman"/>
          <w:sz w:val="28"/>
          <w:szCs w:val="28"/>
        </w:rPr>
        <w:t>Законом приостановлено действие отдельных законов Республики Хак</w:t>
      </w:r>
      <w:r w:rsidRPr="00925E1C">
        <w:rPr>
          <w:rFonts w:ascii="Times New Roman" w:hAnsi="Times New Roman" w:cs="Times New Roman"/>
          <w:sz w:val="28"/>
          <w:szCs w:val="28"/>
        </w:rPr>
        <w:t>а</w:t>
      </w:r>
      <w:r w:rsidRPr="00925E1C">
        <w:rPr>
          <w:rFonts w:ascii="Times New Roman" w:hAnsi="Times New Roman" w:cs="Times New Roman"/>
          <w:sz w:val="28"/>
          <w:szCs w:val="28"/>
        </w:rPr>
        <w:t>сия в части индексации в 2019 году размеров:</w:t>
      </w:r>
    </w:p>
    <w:p w:rsidR="004F1AF6" w:rsidRPr="00925E1C" w:rsidRDefault="004F1AF6" w:rsidP="00925E1C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E1C">
        <w:rPr>
          <w:rFonts w:ascii="Times New Roman" w:hAnsi="Times New Roman" w:cs="Times New Roman"/>
          <w:sz w:val="28"/>
          <w:szCs w:val="28"/>
        </w:rPr>
        <w:t>- государственной премии Республики Хакасия имени Н.Ф. Катанова;</w:t>
      </w:r>
    </w:p>
    <w:p w:rsidR="004F1AF6" w:rsidRPr="00925E1C" w:rsidRDefault="004F1AF6" w:rsidP="00925E1C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E1C">
        <w:rPr>
          <w:rFonts w:ascii="Times New Roman" w:hAnsi="Times New Roman" w:cs="Times New Roman"/>
          <w:sz w:val="28"/>
          <w:szCs w:val="28"/>
        </w:rPr>
        <w:t>- государственного пособия на ребенка в Республике Хакасия;</w:t>
      </w:r>
    </w:p>
    <w:p w:rsidR="004F1AF6" w:rsidRPr="00925E1C" w:rsidRDefault="004F1AF6" w:rsidP="00925E1C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E1C">
        <w:rPr>
          <w:rFonts w:ascii="Times New Roman" w:hAnsi="Times New Roman" w:cs="Times New Roman"/>
          <w:sz w:val="28"/>
          <w:szCs w:val="28"/>
        </w:rPr>
        <w:t>- денежного содержания лиц, замещающих государственные должности Республики Хакасия, окладов денежного содержания по должностям гос</w:t>
      </w:r>
      <w:r w:rsidRPr="00925E1C">
        <w:rPr>
          <w:rFonts w:ascii="Times New Roman" w:hAnsi="Times New Roman" w:cs="Times New Roman"/>
          <w:sz w:val="28"/>
          <w:szCs w:val="28"/>
        </w:rPr>
        <w:t>у</w:t>
      </w:r>
      <w:r w:rsidRPr="00925E1C">
        <w:rPr>
          <w:rFonts w:ascii="Times New Roman" w:hAnsi="Times New Roman" w:cs="Times New Roman"/>
          <w:sz w:val="28"/>
          <w:szCs w:val="28"/>
        </w:rPr>
        <w:t>дарственной гражданской службы Республики Хакасия, а также ежемесячной доплаты к государственной или трудовой пенсии лицам, замещавшим гос</w:t>
      </w:r>
      <w:r w:rsidRPr="00925E1C">
        <w:rPr>
          <w:rFonts w:ascii="Times New Roman" w:hAnsi="Times New Roman" w:cs="Times New Roman"/>
          <w:sz w:val="28"/>
          <w:szCs w:val="28"/>
        </w:rPr>
        <w:t>у</w:t>
      </w:r>
      <w:r w:rsidRPr="00925E1C">
        <w:rPr>
          <w:rFonts w:ascii="Times New Roman" w:hAnsi="Times New Roman" w:cs="Times New Roman"/>
          <w:sz w:val="28"/>
          <w:szCs w:val="28"/>
        </w:rPr>
        <w:t>дарственные должности Республики Хакасия и должности государственной гражданской службы Республики Хакасия;</w:t>
      </w:r>
    </w:p>
    <w:p w:rsidR="004F1AF6" w:rsidRPr="00925E1C" w:rsidRDefault="004F1AF6" w:rsidP="00925E1C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E1C">
        <w:rPr>
          <w:rFonts w:ascii="Times New Roman" w:hAnsi="Times New Roman" w:cs="Times New Roman"/>
          <w:sz w:val="28"/>
          <w:szCs w:val="28"/>
        </w:rPr>
        <w:t>- ежемесячного пособия членам семей военнослужащих, сотрудников органов внутренних дел, государственной противопожарной службы, других государственных органов исполнительной власти, погибших (умерших) при исполнении обязанностей военной службы.</w:t>
      </w:r>
    </w:p>
    <w:p w:rsidR="004F1AF6" w:rsidRPr="00925E1C" w:rsidRDefault="004F1AF6" w:rsidP="00925E1C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E1C">
        <w:rPr>
          <w:rFonts w:ascii="Times New Roman" w:hAnsi="Times New Roman" w:cs="Times New Roman"/>
          <w:sz w:val="28"/>
          <w:szCs w:val="28"/>
        </w:rPr>
        <w:t>При этом решение об индексации пособий принимается Правительством Республики Хакасия в пределах средств, предусмотренных на указанные ц</w:t>
      </w:r>
      <w:r w:rsidRPr="00925E1C">
        <w:rPr>
          <w:rFonts w:ascii="Times New Roman" w:hAnsi="Times New Roman" w:cs="Times New Roman"/>
          <w:sz w:val="28"/>
          <w:szCs w:val="28"/>
        </w:rPr>
        <w:t>е</w:t>
      </w:r>
      <w:r w:rsidRPr="00925E1C">
        <w:rPr>
          <w:rFonts w:ascii="Times New Roman" w:hAnsi="Times New Roman" w:cs="Times New Roman"/>
          <w:sz w:val="28"/>
          <w:szCs w:val="28"/>
        </w:rPr>
        <w:t>ли в законе о республиканском бюджете на очередной финансовый год и плановый период.</w:t>
      </w:r>
    </w:p>
    <w:p w:rsidR="004F1AF6" w:rsidRPr="00925E1C" w:rsidRDefault="004F1AF6" w:rsidP="00925E1C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5E1C">
        <w:rPr>
          <w:rFonts w:ascii="Times New Roman" w:hAnsi="Times New Roman" w:cs="Times New Roman"/>
          <w:sz w:val="28"/>
          <w:szCs w:val="28"/>
        </w:rPr>
        <w:t>Также Законом приостановлено действие главы 2 Закона Республики Хакасия от 15</w:t>
      </w:r>
      <w:r w:rsidR="00925E1C" w:rsidRPr="00925E1C">
        <w:rPr>
          <w:rFonts w:ascii="Times New Roman" w:hAnsi="Times New Roman" w:cs="Times New Roman"/>
          <w:sz w:val="28"/>
          <w:szCs w:val="28"/>
        </w:rPr>
        <w:t>.02.</w:t>
      </w:r>
      <w:r w:rsidRPr="00925E1C">
        <w:rPr>
          <w:rFonts w:ascii="Times New Roman" w:hAnsi="Times New Roman" w:cs="Times New Roman"/>
          <w:sz w:val="28"/>
          <w:szCs w:val="28"/>
        </w:rPr>
        <w:t>2011 № 13-ЗРХ «О порядке предоставления гражданам, обеспечиваемым жилыми помещениями в соответствии с Федеральным зак</w:t>
      </w:r>
      <w:r w:rsidRPr="00925E1C">
        <w:rPr>
          <w:rFonts w:ascii="Times New Roman" w:hAnsi="Times New Roman" w:cs="Times New Roman"/>
          <w:sz w:val="28"/>
          <w:szCs w:val="28"/>
        </w:rPr>
        <w:t>о</w:t>
      </w:r>
      <w:r w:rsidRPr="00925E1C">
        <w:rPr>
          <w:rFonts w:ascii="Times New Roman" w:hAnsi="Times New Roman" w:cs="Times New Roman"/>
          <w:sz w:val="28"/>
          <w:szCs w:val="28"/>
        </w:rPr>
        <w:t>ном от 8 декабря 2010 года № 342-ФЗ «О внесении изменений в Федерал</w:t>
      </w:r>
      <w:r w:rsidRPr="00925E1C">
        <w:rPr>
          <w:rFonts w:ascii="Times New Roman" w:hAnsi="Times New Roman" w:cs="Times New Roman"/>
          <w:sz w:val="28"/>
          <w:szCs w:val="28"/>
        </w:rPr>
        <w:t>ь</w:t>
      </w:r>
      <w:r w:rsidRPr="00925E1C">
        <w:rPr>
          <w:rFonts w:ascii="Times New Roman" w:hAnsi="Times New Roman" w:cs="Times New Roman"/>
          <w:sz w:val="28"/>
          <w:szCs w:val="28"/>
        </w:rPr>
        <w:t>ный закон «О статусе военнослужащих» и об обеспечении жилыми помещ</w:t>
      </w:r>
      <w:r w:rsidRPr="00925E1C">
        <w:rPr>
          <w:rFonts w:ascii="Times New Roman" w:hAnsi="Times New Roman" w:cs="Times New Roman"/>
          <w:sz w:val="28"/>
          <w:szCs w:val="28"/>
        </w:rPr>
        <w:t>е</w:t>
      </w:r>
      <w:r w:rsidRPr="00925E1C">
        <w:rPr>
          <w:rFonts w:ascii="Times New Roman" w:hAnsi="Times New Roman" w:cs="Times New Roman"/>
          <w:sz w:val="28"/>
          <w:szCs w:val="28"/>
        </w:rPr>
        <w:t>ниями некоторых категорий граждан», жилых помещений и наделении орг</w:t>
      </w:r>
      <w:r w:rsidRPr="00925E1C">
        <w:rPr>
          <w:rFonts w:ascii="Times New Roman" w:hAnsi="Times New Roman" w:cs="Times New Roman"/>
          <w:sz w:val="28"/>
          <w:szCs w:val="28"/>
        </w:rPr>
        <w:t>а</w:t>
      </w:r>
      <w:r w:rsidRPr="00925E1C">
        <w:rPr>
          <w:rFonts w:ascii="Times New Roman" w:hAnsi="Times New Roman" w:cs="Times New Roman"/>
          <w:sz w:val="28"/>
          <w:szCs w:val="28"/>
        </w:rPr>
        <w:t>нов местного самоуправления муниципальных образований Республики Х</w:t>
      </w:r>
      <w:r w:rsidRPr="00925E1C">
        <w:rPr>
          <w:rFonts w:ascii="Times New Roman" w:hAnsi="Times New Roman" w:cs="Times New Roman"/>
          <w:sz w:val="28"/>
          <w:szCs w:val="28"/>
        </w:rPr>
        <w:t>а</w:t>
      </w:r>
      <w:r w:rsidRPr="00925E1C">
        <w:rPr>
          <w:rFonts w:ascii="Times New Roman" w:hAnsi="Times New Roman" w:cs="Times New Roman"/>
          <w:sz w:val="28"/>
          <w:szCs w:val="28"/>
        </w:rPr>
        <w:t>касия государственными полномочиями</w:t>
      </w:r>
      <w:proofErr w:type="gramEnd"/>
      <w:r w:rsidRPr="00925E1C">
        <w:rPr>
          <w:rFonts w:ascii="Times New Roman" w:hAnsi="Times New Roman" w:cs="Times New Roman"/>
          <w:sz w:val="28"/>
          <w:szCs w:val="28"/>
        </w:rPr>
        <w:t xml:space="preserve"> по обеспечению жилыми помещен</w:t>
      </w:r>
      <w:r w:rsidRPr="00925E1C">
        <w:rPr>
          <w:rFonts w:ascii="Times New Roman" w:hAnsi="Times New Roman" w:cs="Times New Roman"/>
          <w:sz w:val="28"/>
          <w:szCs w:val="28"/>
        </w:rPr>
        <w:t>и</w:t>
      </w:r>
      <w:r w:rsidRPr="00925E1C">
        <w:rPr>
          <w:rFonts w:ascii="Times New Roman" w:hAnsi="Times New Roman" w:cs="Times New Roman"/>
          <w:sz w:val="28"/>
          <w:szCs w:val="28"/>
        </w:rPr>
        <w:t>ями отдельных категорий граждан» в связи с отсутствием в республиканском бюджете субвенций на осуществление государственных полномочий.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10.12.2018 № 68-ЗРХ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 Контрольно-счётной палате Республики Хакасия»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 xml:space="preserve">Закон направлен на совершенствование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организации деятельности </w:t>
      </w:r>
      <w:r w:rsidRPr="00330B0B">
        <w:rPr>
          <w:rFonts w:ascii="Times New Roman" w:hAnsi="Times New Roman" w:cs="Times New Roman"/>
          <w:sz w:val="28"/>
          <w:szCs w:val="28"/>
        </w:rPr>
        <w:t>орг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на внешнего государственного финансового контроля, образованного Ве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 xml:space="preserve">ховным Советом Республики Хакасия,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путем уточнения существующих по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л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номочий Контрольно-счётной палаты Республики Хакасия, а также закре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п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ления за Контрольно-счётной палатой Республики Хакасия полномочий по осуществлению внешней проверки годового отчета об исполнении местного бюджета, </w:t>
      </w:r>
      <w:r w:rsidRPr="00330B0B">
        <w:rPr>
          <w:rFonts w:ascii="Times New Roman" w:hAnsi="Times New Roman" w:cs="Times New Roman"/>
          <w:sz w:val="28"/>
          <w:szCs w:val="28"/>
        </w:rPr>
        <w:t>контролю за использованием региональным оператором по обесп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чению проведения капитального ремонта общего имущества в многоква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тирных домах, расположенных на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территории Республики Хакасия, средств республиканского бюджета Республики Хакасия.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Также Законом изменен состав </w:t>
      </w:r>
      <w:r w:rsidRPr="00330B0B">
        <w:rPr>
          <w:rFonts w:ascii="Times New Roman" w:hAnsi="Times New Roman" w:cs="Times New Roman"/>
          <w:sz w:val="28"/>
          <w:szCs w:val="28"/>
        </w:rPr>
        <w:t>коллегии Контрольно-счётной палаты Республики Хакасия, в которую теперь вместо инспекторов Контрольно-счётной палаты Республики Хакасия входят руководители структурных по</w:t>
      </w:r>
      <w:r w:rsidRPr="00330B0B">
        <w:rPr>
          <w:rFonts w:ascii="Times New Roman" w:hAnsi="Times New Roman" w:cs="Times New Roman"/>
          <w:sz w:val="28"/>
          <w:szCs w:val="28"/>
        </w:rPr>
        <w:t>д</w:t>
      </w:r>
      <w:r w:rsidRPr="00330B0B">
        <w:rPr>
          <w:rFonts w:ascii="Times New Roman" w:hAnsi="Times New Roman" w:cs="Times New Roman"/>
          <w:sz w:val="28"/>
          <w:szCs w:val="28"/>
        </w:rPr>
        <w:t>разделений аппарата Контрольно-счётной палаты Республики Хакасия.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Кроме того, Законом внесены изменения в части упорядочения испол</w:t>
      </w:r>
      <w:r w:rsidRPr="00330B0B">
        <w:rPr>
          <w:rFonts w:ascii="Times New Roman" w:hAnsi="Times New Roman" w:cs="Times New Roman"/>
          <w:sz w:val="28"/>
          <w:szCs w:val="28"/>
        </w:rPr>
        <w:t>ь</w:t>
      </w:r>
      <w:r w:rsidRPr="00330B0B">
        <w:rPr>
          <w:rFonts w:ascii="Times New Roman" w:hAnsi="Times New Roman" w:cs="Times New Roman"/>
          <w:sz w:val="28"/>
          <w:szCs w:val="28"/>
        </w:rPr>
        <w:t>зуемой терминологии.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21.12.2018 № 82-ЗРХ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республиканском бюджете Республики Хакасия на 2019 год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и на плановый период 2020 и 2021 годов»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1AF6" w:rsidRPr="00925E1C" w:rsidRDefault="004F1AF6" w:rsidP="00925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E1C">
        <w:rPr>
          <w:rFonts w:ascii="Times New Roman" w:hAnsi="Times New Roman" w:cs="Times New Roman"/>
          <w:sz w:val="28"/>
          <w:szCs w:val="28"/>
        </w:rPr>
        <w:t>В соответствии с принятым Законом ожидается, что общий объем дох</w:t>
      </w:r>
      <w:r w:rsidRPr="00925E1C">
        <w:rPr>
          <w:rFonts w:ascii="Times New Roman" w:hAnsi="Times New Roman" w:cs="Times New Roman"/>
          <w:sz w:val="28"/>
          <w:szCs w:val="28"/>
        </w:rPr>
        <w:t>о</w:t>
      </w:r>
      <w:r w:rsidRPr="00925E1C">
        <w:rPr>
          <w:rFonts w:ascii="Times New Roman" w:hAnsi="Times New Roman" w:cs="Times New Roman"/>
          <w:sz w:val="28"/>
          <w:szCs w:val="28"/>
        </w:rPr>
        <w:t>дов республиканского бюджета в 2019 году составит 30 658 255 тыс. рублей, в 2020 году – 28 128 203 тыс. рублей, в 2021 году – 28 600 997 тыс. рублей.</w:t>
      </w:r>
    </w:p>
    <w:p w:rsidR="004F1AF6" w:rsidRPr="00925E1C" w:rsidRDefault="004F1AF6" w:rsidP="00925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E1C">
        <w:rPr>
          <w:rFonts w:ascii="Times New Roman" w:hAnsi="Times New Roman" w:cs="Times New Roman"/>
          <w:sz w:val="28"/>
          <w:szCs w:val="28"/>
        </w:rPr>
        <w:t>Общий объем расходов республиканского бюджета в 2019 году составит 32 783 209 тыс. рублей, в 2020 году – 30 304 958 тыс. рублей, в 2021 году – 30 888 985 тыс. рублей.</w:t>
      </w:r>
    </w:p>
    <w:p w:rsidR="004F1AF6" w:rsidRPr="00925E1C" w:rsidRDefault="004F1AF6" w:rsidP="00925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E1C">
        <w:rPr>
          <w:rFonts w:ascii="Times New Roman" w:hAnsi="Times New Roman" w:cs="Times New Roman"/>
          <w:sz w:val="28"/>
          <w:szCs w:val="28"/>
        </w:rPr>
        <w:t>Размер дефицита республиканского бюджета на 2019 год составляет 2 124 954 тыс. рублей, прогнозируемый дефицит на 2020 год –            2 176 755 тыс. рублей, на 2021 год – 2 287 988 тыс. рублей.</w:t>
      </w:r>
    </w:p>
    <w:p w:rsidR="004F1AF6" w:rsidRPr="00925E1C" w:rsidRDefault="004F1AF6" w:rsidP="00925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E1C">
        <w:rPr>
          <w:rFonts w:ascii="Times New Roman" w:hAnsi="Times New Roman" w:cs="Times New Roman"/>
          <w:sz w:val="28"/>
          <w:szCs w:val="28"/>
        </w:rPr>
        <w:t>Наибольший удельный вес в расходах республиканского бюджета пр</w:t>
      </w:r>
      <w:r w:rsidRPr="00925E1C">
        <w:rPr>
          <w:rFonts w:ascii="Times New Roman" w:hAnsi="Times New Roman" w:cs="Times New Roman"/>
          <w:sz w:val="28"/>
          <w:szCs w:val="28"/>
        </w:rPr>
        <w:t>и</w:t>
      </w:r>
      <w:r w:rsidRPr="00925E1C">
        <w:rPr>
          <w:rFonts w:ascii="Times New Roman" w:hAnsi="Times New Roman" w:cs="Times New Roman"/>
          <w:sz w:val="28"/>
          <w:szCs w:val="28"/>
        </w:rPr>
        <w:t>ходится на бюджетные ассигнования, направляемые на исполнение расхо</w:t>
      </w:r>
      <w:r w:rsidRPr="00925E1C">
        <w:rPr>
          <w:rFonts w:ascii="Times New Roman" w:hAnsi="Times New Roman" w:cs="Times New Roman"/>
          <w:sz w:val="28"/>
          <w:szCs w:val="28"/>
        </w:rPr>
        <w:t>д</w:t>
      </w:r>
      <w:r w:rsidRPr="00925E1C">
        <w:rPr>
          <w:rFonts w:ascii="Times New Roman" w:hAnsi="Times New Roman" w:cs="Times New Roman"/>
          <w:sz w:val="28"/>
          <w:szCs w:val="28"/>
        </w:rPr>
        <w:t>ных обязательств в области образования, социальной политики, национал</w:t>
      </w:r>
      <w:r w:rsidRPr="00925E1C">
        <w:rPr>
          <w:rFonts w:ascii="Times New Roman" w:hAnsi="Times New Roman" w:cs="Times New Roman"/>
          <w:sz w:val="28"/>
          <w:szCs w:val="28"/>
        </w:rPr>
        <w:t>ь</w:t>
      </w:r>
      <w:r w:rsidRPr="00925E1C">
        <w:rPr>
          <w:rFonts w:ascii="Times New Roman" w:hAnsi="Times New Roman" w:cs="Times New Roman"/>
          <w:sz w:val="28"/>
          <w:szCs w:val="28"/>
        </w:rPr>
        <w:t xml:space="preserve">ной экономики и здравоохранения. </w:t>
      </w:r>
    </w:p>
    <w:p w:rsidR="004F1AF6" w:rsidRPr="00925E1C" w:rsidRDefault="004F1AF6" w:rsidP="00925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E1C">
        <w:rPr>
          <w:rFonts w:ascii="Times New Roman" w:hAnsi="Times New Roman" w:cs="Times New Roman"/>
          <w:sz w:val="28"/>
          <w:szCs w:val="28"/>
        </w:rPr>
        <w:t xml:space="preserve">Особенностью республиканского бюджета на 2019 год является то, что в нем предусмотрено </w:t>
      </w:r>
      <w:proofErr w:type="spellStart"/>
      <w:r w:rsidRPr="00925E1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25E1C">
        <w:rPr>
          <w:rFonts w:ascii="Times New Roman" w:hAnsi="Times New Roman" w:cs="Times New Roman"/>
          <w:sz w:val="28"/>
          <w:szCs w:val="28"/>
        </w:rPr>
        <w:t xml:space="preserve"> для участия республики практически во всех национальных проектах.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ПРОТИВОДЕЙСТВИЕ КОРРУПЦИИ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10.12.2018 № 69-ЗРХ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в связи с совершенствованием организации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деятельности в области противодействия коррупции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4F1AF6" w:rsidRP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Указанным Законом отдельные положения Закона Республики Хакасия от 19.09.1995 № 48 «О Правительстве Республики Хакасия», Закона Респу</w:t>
      </w:r>
      <w:r w:rsidRPr="00330B0B">
        <w:rPr>
          <w:rFonts w:ascii="Times New Roman" w:hAnsi="Times New Roman" w:cs="Times New Roman"/>
          <w:sz w:val="28"/>
          <w:szCs w:val="28"/>
        </w:rPr>
        <w:t>б</w:t>
      </w:r>
      <w:r w:rsidRPr="00330B0B">
        <w:rPr>
          <w:rFonts w:ascii="Times New Roman" w:hAnsi="Times New Roman" w:cs="Times New Roman"/>
          <w:sz w:val="28"/>
          <w:szCs w:val="28"/>
        </w:rPr>
        <w:t>лики Хакасия от 28.02.2006 № 9-ЗРХ «О государственных должностях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публики Хакасия и государственной гражданской службе Республики Хак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сия», Закона Республики Хакасия от 06.07.2007 № 39-ЗРХ «О муниципал</w:t>
      </w:r>
      <w:r w:rsidRPr="00330B0B">
        <w:rPr>
          <w:rFonts w:ascii="Times New Roman" w:hAnsi="Times New Roman" w:cs="Times New Roman"/>
          <w:sz w:val="28"/>
          <w:szCs w:val="28"/>
        </w:rPr>
        <w:t>ь</w:t>
      </w:r>
      <w:r w:rsidRPr="00330B0B">
        <w:rPr>
          <w:rFonts w:ascii="Times New Roman" w:hAnsi="Times New Roman" w:cs="Times New Roman"/>
          <w:sz w:val="28"/>
          <w:szCs w:val="28"/>
        </w:rPr>
        <w:t>ной службе в Республике Хакасия», Закона Республики Хакасия от 28.12.2009 № 151-ЗРХ «О представлении гражданами, претендующими на замещение государственных должностей Республики Хакасия и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Республики Хакасия, лицами, зам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щающими государственные должности Республики Хакасия, и государстве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ными гражданскими служащими Республики Хакасия сведений о доходах, об имуществе и обязательствах имущественного характера», Закона Республики Хакасия от 03.06.2013 № 48-ЗРХ «О контроле за соответствием расходов лиц, замещающих государственные должности Республики Хакасия, и иных лиц их доходам» приведены в соответствие с изменившимся федеральным зак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нодательством в сфере противодействия коррупции.</w:t>
      </w:r>
      <w:proofErr w:type="gramEnd"/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В частности, уточнены ограничения и обязанности, налагаемые на чл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нов Правительства Республики Хакасия, запреты, связанные с прохождением государственной гражданской службы Республики Хакасия и муниципал</w:t>
      </w:r>
      <w:r w:rsidRPr="00330B0B">
        <w:rPr>
          <w:rFonts w:ascii="Times New Roman" w:hAnsi="Times New Roman" w:cs="Times New Roman"/>
          <w:sz w:val="28"/>
          <w:szCs w:val="28"/>
        </w:rPr>
        <w:t>ь</w:t>
      </w:r>
      <w:r w:rsidRPr="00330B0B">
        <w:rPr>
          <w:rFonts w:ascii="Times New Roman" w:hAnsi="Times New Roman" w:cs="Times New Roman"/>
          <w:sz w:val="28"/>
          <w:szCs w:val="28"/>
        </w:rPr>
        <w:t>ной службы, касающиеся участия данных лиц в управлении коммерческими и некоммерческими организациями; уточнен порядок применения взысканий за коррупционные правонарушения: установлен упрощенный порядок пр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влечения к дисциплинарной ответственности государственных гражданских служащих Республики Хакасия, муниципальных служащих (за исключением увольнения в связи с утратой доверия) в случае признания ими факта сове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шения коррупционного правонарушения. Определен единый срок давности для применения взысканий за коррупционные правонарушения: не позднее шести месяцев со дня поступления информации о совершении коррупцио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ного правонарушения и не позднее трех лет со дня его совершения.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Расширен круг лиц, в отношении которых установлен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ра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ходами. К их числу отнесены лица, замещавшие (занимавшие) одну из дол</w:t>
      </w:r>
      <w:r w:rsidRPr="00330B0B">
        <w:rPr>
          <w:rFonts w:ascii="Times New Roman" w:hAnsi="Times New Roman" w:cs="Times New Roman"/>
          <w:sz w:val="28"/>
          <w:szCs w:val="28"/>
        </w:rPr>
        <w:t>ж</w:t>
      </w:r>
      <w:r w:rsidRPr="00330B0B">
        <w:rPr>
          <w:rFonts w:ascii="Times New Roman" w:hAnsi="Times New Roman" w:cs="Times New Roman"/>
          <w:sz w:val="28"/>
          <w:szCs w:val="28"/>
        </w:rPr>
        <w:t>ностей, осуществление полномочий по которым влечет за собой обязанность представлять сведения о своих расходах, а также о расходах своих супруг (супругов) и несовершеннолетних детей, и освобожденные от должностей (уволенные).</w:t>
      </w: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ЖИЛИЩНОЕ ОБЕСПЕЧЕНИЕ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12.02.2018 № 05-ЗРХ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«Об организации проведения капитального ремонта общего имущества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в многоквартирных домах в Республике Хакасия»</w:t>
      </w:r>
    </w:p>
    <w:p w:rsidR="004F1AF6" w:rsidRP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Данным Законом предусмотрены новые полномочия Верховного Совета Республики Хакасия, такие как: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- установление порядка определения невозможности оказания услуг и (или) выполнения работ по капитальному ремонту общего имущества в мн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гоквартирном доме (в том числе завершения ранее начатых оказания услуг и (или) выполнения работ) в связи с воспрепятствованием таким оказанию услуг и (или) выполнению работ собственниками помещений в многоква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тирном доме, и (или) лицом, осуществляющим управление многоквартирным домом, и (или) лицом, выполняющим работы по содержанию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и ремонту о</w:t>
      </w:r>
      <w:r w:rsidRPr="00330B0B">
        <w:rPr>
          <w:rFonts w:ascii="Times New Roman" w:hAnsi="Times New Roman" w:cs="Times New Roman"/>
          <w:sz w:val="28"/>
          <w:szCs w:val="28"/>
        </w:rPr>
        <w:t>б</w:t>
      </w:r>
      <w:r w:rsidRPr="00330B0B">
        <w:rPr>
          <w:rFonts w:ascii="Times New Roman" w:hAnsi="Times New Roman" w:cs="Times New Roman"/>
          <w:sz w:val="28"/>
          <w:szCs w:val="28"/>
        </w:rPr>
        <w:t xml:space="preserve">щего имущества в многоквартирном доме, выразившимся в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по</w:t>
      </w:r>
      <w:r w:rsidRPr="00330B0B">
        <w:rPr>
          <w:rFonts w:ascii="Times New Roman" w:hAnsi="Times New Roman" w:cs="Times New Roman"/>
          <w:sz w:val="28"/>
          <w:szCs w:val="28"/>
        </w:rPr>
        <w:t>д</w:t>
      </w:r>
      <w:r w:rsidRPr="00330B0B">
        <w:rPr>
          <w:rFonts w:ascii="Times New Roman" w:hAnsi="Times New Roman" w:cs="Times New Roman"/>
          <w:sz w:val="28"/>
          <w:szCs w:val="28"/>
        </w:rPr>
        <w:t>рядной организации в помещения в многоквартирном доме и (или) к стро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тельным конструкциям многоквартирного дома, инженерным сетям, сан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тарно-техническому, электрическому, механическому и иному оборудованию многоквартирного дома;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определение порядка обеспечения установления региональным опер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тором фактов воспрепятствования проведению работ по капитальному р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 xml:space="preserve">монту, в том числе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недопуска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собственником, лицом,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</w:t>
      </w:r>
      <w:r w:rsidRPr="00330B0B">
        <w:rPr>
          <w:rFonts w:ascii="Times New Roman" w:hAnsi="Times New Roman" w:cs="Times New Roman"/>
          <w:sz w:val="28"/>
          <w:szCs w:val="28"/>
        </w:rPr>
        <w:t>д</w:t>
      </w:r>
      <w:r w:rsidRPr="00330B0B">
        <w:rPr>
          <w:rFonts w:ascii="Times New Roman" w:hAnsi="Times New Roman" w:cs="Times New Roman"/>
          <w:sz w:val="28"/>
          <w:szCs w:val="28"/>
        </w:rPr>
        <w:t>ной организации к проведению таких работ;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- установление порядка представления лицом, осуществляющим упра</w:t>
      </w:r>
      <w:r w:rsidRPr="00330B0B">
        <w:rPr>
          <w:rFonts w:ascii="Times New Roman" w:hAnsi="Times New Roman" w:cs="Times New Roman"/>
          <w:sz w:val="28"/>
          <w:szCs w:val="28"/>
        </w:rPr>
        <w:t>в</w:t>
      </w:r>
      <w:r w:rsidRPr="00330B0B">
        <w:rPr>
          <w:rFonts w:ascii="Times New Roman" w:hAnsi="Times New Roman" w:cs="Times New Roman"/>
          <w:sz w:val="28"/>
          <w:szCs w:val="28"/>
        </w:rPr>
        <w:t>ление многоквартирным домом или оказание услуг и (или) выполнение работ по содержанию и ремонту общего имущества в многоквартирном доме, либо региональным оператором (в случае, если собственники помещений в мног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квартирном доме формируют фонд капитального ремонта на счете реги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нального оператора) собственникам предложений о сроке начала капитал</w:t>
      </w:r>
      <w:r w:rsidRPr="00330B0B">
        <w:rPr>
          <w:rFonts w:ascii="Times New Roman" w:hAnsi="Times New Roman" w:cs="Times New Roman"/>
          <w:sz w:val="28"/>
          <w:szCs w:val="28"/>
        </w:rPr>
        <w:t>ь</w:t>
      </w:r>
      <w:r w:rsidRPr="00330B0B">
        <w:rPr>
          <w:rFonts w:ascii="Times New Roman" w:hAnsi="Times New Roman" w:cs="Times New Roman"/>
          <w:sz w:val="28"/>
          <w:szCs w:val="28"/>
        </w:rPr>
        <w:t>ного ремонта, необходимом перечне и об объеме услуг и (или) работ, их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ст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имости, о порядке и об источниках финансирования капитального ремонта общего имущества в многоквартирном доме и других предложений, связа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ных с проведением такого капитального ремонта.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Также Законом установлено, что органы местного самоуправления об</w:t>
      </w:r>
      <w:r w:rsidRPr="00330B0B">
        <w:rPr>
          <w:rFonts w:ascii="Times New Roman" w:hAnsi="Times New Roman" w:cs="Times New Roman"/>
          <w:sz w:val="28"/>
          <w:szCs w:val="28"/>
        </w:rPr>
        <w:t>я</w:t>
      </w:r>
      <w:r w:rsidRPr="00330B0B">
        <w:rPr>
          <w:rFonts w:ascii="Times New Roman" w:hAnsi="Times New Roman" w:cs="Times New Roman"/>
          <w:sz w:val="28"/>
          <w:szCs w:val="28"/>
        </w:rPr>
        <w:t>заны утверждать краткосрочные планы реализации региональной программы в случае, если это предусмотрено постановлением Правительства Республики Хакасия, в порядке, установленном этим постановлением.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03.05.2018 № 26-ЗРХ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правилах формирования списков граждан, имеющих право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на приобретение жилья экономического класса, построенного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или строящегося на земельных участках единого института развития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в жилищной сфере, и порядке включения указанных граждан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в эти списки»</w:t>
      </w:r>
    </w:p>
    <w:p w:rsidR="004F1AF6" w:rsidRP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 xml:space="preserve">11 января 2018 года вступил в силу Федеральный закон от 31.12.2017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0B0B">
        <w:rPr>
          <w:rFonts w:ascii="Times New Roman" w:hAnsi="Times New Roman" w:cs="Times New Roman"/>
          <w:sz w:val="28"/>
          <w:szCs w:val="28"/>
        </w:rPr>
        <w:t>№ 506-ФЗ «О внесении изменений в Федеральный закон «О содействии ра</w:t>
      </w:r>
      <w:r w:rsidRPr="00330B0B">
        <w:rPr>
          <w:rFonts w:ascii="Times New Roman" w:hAnsi="Times New Roman" w:cs="Times New Roman"/>
          <w:sz w:val="28"/>
          <w:szCs w:val="28"/>
        </w:rPr>
        <w:t>з</w:t>
      </w:r>
      <w:r w:rsidRPr="00330B0B">
        <w:rPr>
          <w:rFonts w:ascii="Times New Roman" w:hAnsi="Times New Roman" w:cs="Times New Roman"/>
          <w:sz w:val="28"/>
          <w:szCs w:val="28"/>
        </w:rPr>
        <w:t>витию жилищного строительства» и отдельные законодательные акты Ро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 xml:space="preserve">сийской Федерации» (далее – Федеральный закон № 506-ФЗ), которым в том числе внесены изменения в Федеральный закон от 24.07.2008 № 161-ФЗ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0B0B">
        <w:rPr>
          <w:rFonts w:ascii="Times New Roman" w:hAnsi="Times New Roman" w:cs="Times New Roman"/>
          <w:sz w:val="28"/>
          <w:szCs w:val="28"/>
        </w:rPr>
        <w:t>«О содействии развитию жилищного строительства» (далее – Федеральный закон № 161-ФЗ).</w:t>
      </w:r>
      <w:proofErr w:type="gramEnd"/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Федеральным законом № 506-ФЗ в целях использования механизмов, направленных на стимулирование строительства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жилья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в том числе эконом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ческого класса для различных категорий граждан вне зависимости от уровня доходов, понятие «жилье экономического класса» заменено на понятие «стандартное жилье».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CA0">
        <w:rPr>
          <w:rFonts w:ascii="Times New Roman" w:hAnsi="Times New Roman" w:cs="Times New Roman"/>
          <w:spacing w:val="-2"/>
          <w:sz w:val="28"/>
          <w:szCs w:val="28"/>
        </w:rPr>
        <w:t>Закон Республики Хакасия от 20.12.2012 № 130-ЗРХ «О правилах форм</w:t>
      </w:r>
      <w:r w:rsidRPr="00030CA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030CA0">
        <w:rPr>
          <w:rFonts w:ascii="Times New Roman" w:hAnsi="Times New Roman" w:cs="Times New Roman"/>
          <w:spacing w:val="-2"/>
          <w:sz w:val="28"/>
          <w:szCs w:val="28"/>
        </w:rPr>
        <w:t>рования списков граждан, имеющих право на приобретение жилья экономич</w:t>
      </w:r>
      <w:r w:rsidRPr="00030CA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030CA0">
        <w:rPr>
          <w:rFonts w:ascii="Times New Roman" w:hAnsi="Times New Roman" w:cs="Times New Roman"/>
          <w:spacing w:val="-2"/>
          <w:sz w:val="28"/>
          <w:szCs w:val="28"/>
        </w:rPr>
        <w:t>ского класса, построенного или строящегося на земельных участках единого института развития в жилищной сфере, и порядке включения указанных гра</w:t>
      </w:r>
      <w:r w:rsidRPr="00030CA0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Pr="00030CA0">
        <w:rPr>
          <w:rFonts w:ascii="Times New Roman" w:hAnsi="Times New Roman" w:cs="Times New Roman"/>
          <w:spacing w:val="-2"/>
          <w:sz w:val="28"/>
          <w:szCs w:val="28"/>
        </w:rPr>
        <w:t>дан в эти списки» (далее – Закон Республики Хакасия № 130-ЗРХ)</w:t>
      </w:r>
      <w:r w:rsidRPr="00330B0B">
        <w:rPr>
          <w:rFonts w:ascii="Times New Roman" w:hAnsi="Times New Roman" w:cs="Times New Roman"/>
          <w:sz w:val="28"/>
          <w:szCs w:val="28"/>
        </w:rPr>
        <w:t xml:space="preserve"> устанавл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вает правила формирования списков граждан, имеющих право на приобрет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ние жилых помещений в многоквартирных домах, жилых домах (в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том числе объектов индивидуального жилищного строительства), которые соотве</w:t>
      </w:r>
      <w:r w:rsidRPr="00330B0B">
        <w:rPr>
          <w:rFonts w:ascii="Times New Roman" w:hAnsi="Times New Roman" w:cs="Times New Roman"/>
          <w:sz w:val="28"/>
          <w:szCs w:val="28"/>
        </w:rPr>
        <w:t>т</w:t>
      </w:r>
      <w:r w:rsidRPr="00330B0B">
        <w:rPr>
          <w:rFonts w:ascii="Times New Roman" w:hAnsi="Times New Roman" w:cs="Times New Roman"/>
          <w:sz w:val="28"/>
          <w:szCs w:val="28"/>
        </w:rPr>
        <w:t>ствуют условиям отнесения к жилью экономического класса, построенных или строящихся на земельных участках единого института развития в ж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 xml:space="preserve">лищной сфере, переданных в безвозмездное пользование или аренду для строительства жилья экономического класса, для комплексного освоения территории, в рамках которого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предусматривается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в том числе строительство жилья экономического класса, а также очередность включения указанных граждан в эти списки.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В целях приведения положений Закона Республики Хакасия № 130-ЗРХ в соответствие с положениями Федерального закона № 161-ФЗ (в редакции Федерального закона № 506-ФЗ) в него внесены изменения, которыми по тексту слова «жилье экономического класса» заменены словами «стандар</w:t>
      </w:r>
      <w:r w:rsidRPr="00330B0B">
        <w:rPr>
          <w:rFonts w:ascii="Times New Roman" w:hAnsi="Times New Roman" w:cs="Times New Roman"/>
          <w:sz w:val="28"/>
          <w:szCs w:val="28"/>
        </w:rPr>
        <w:t>т</w:t>
      </w:r>
      <w:r w:rsidRPr="00330B0B">
        <w:rPr>
          <w:rFonts w:ascii="Times New Roman" w:hAnsi="Times New Roman" w:cs="Times New Roman"/>
          <w:sz w:val="28"/>
          <w:szCs w:val="28"/>
        </w:rPr>
        <w:t>ное жилье».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09.06.2018 № 38-ЗРХ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«Об организации проведения капитального ремонта общего имущества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в многоквартирных домах в Республике Хакасия»</w:t>
      </w:r>
    </w:p>
    <w:p w:rsidR="004F1AF6" w:rsidRP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Рассматриваемым Законом определено понятие «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бывший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>», также Правительству Республики Хакасия предоставлены новые полном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чия: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определение порядка информирования органами местного самоупра</w:t>
      </w:r>
      <w:r w:rsidRPr="00330B0B">
        <w:rPr>
          <w:rFonts w:ascii="Times New Roman" w:hAnsi="Times New Roman" w:cs="Times New Roman"/>
          <w:sz w:val="28"/>
          <w:szCs w:val="28"/>
        </w:rPr>
        <w:t>в</w:t>
      </w:r>
      <w:r w:rsidRPr="00330B0B">
        <w:rPr>
          <w:rFonts w:ascii="Times New Roman" w:hAnsi="Times New Roman" w:cs="Times New Roman"/>
          <w:sz w:val="28"/>
          <w:szCs w:val="28"/>
        </w:rPr>
        <w:t>ления собственников помещений в многоквартирных домах о способах фо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 xml:space="preserve">мирования фонда капитального ремонта, о порядке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выбора способа форм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рования фонда капитального ремонта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>;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установление порядка информирования собственников помещений в многоквартирных домах и организаций, осуществляющих управление мног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редность проведения капитального ремонта;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утверждение порядка и перечня случаев оказания на возвратной и (или) безвозвратной основе за счет средств республиканского бюджета Республики Хакасия дополнительной помощи при возникновении неотложной необх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димости в проведении капитального ремонта общего имущества в мног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квартирных домах;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 xml:space="preserve">- установление порядка определения бывшим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перечня услуг и (или) работ по капитальному ремонту общего имущества в мног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квартирном доме, которые требовалось провести на дату приватизации пе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вого жилого помещения в таком доме в соответствии с нормами содержания, эксплуатации и ремонта жилищного фонда, действовавшими на указанную дату;</w:t>
      </w:r>
      <w:proofErr w:type="gramEnd"/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 xml:space="preserve">- установление порядка информирования собственников помещений в многоквартирном доме об исполнении бывшим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обязанности по проведению капитального ремонта общего имущества в многоквартирном доме, а также о положениях части 4 статьи 190</w:t>
      </w:r>
      <w:r w:rsidRPr="00925E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B0B">
        <w:rPr>
          <w:rFonts w:ascii="Times New Roman" w:hAnsi="Times New Roman" w:cs="Times New Roman"/>
          <w:sz w:val="28"/>
          <w:szCs w:val="28"/>
        </w:rPr>
        <w:t xml:space="preserve"> Жилищного кодекса Росси</w:t>
      </w:r>
      <w:r w:rsidRPr="00330B0B">
        <w:rPr>
          <w:rFonts w:ascii="Times New Roman" w:hAnsi="Times New Roman" w:cs="Times New Roman"/>
          <w:sz w:val="28"/>
          <w:szCs w:val="28"/>
        </w:rPr>
        <w:t>й</w:t>
      </w:r>
      <w:r w:rsidRPr="00330B0B">
        <w:rPr>
          <w:rFonts w:ascii="Times New Roman" w:hAnsi="Times New Roman" w:cs="Times New Roman"/>
          <w:sz w:val="28"/>
          <w:szCs w:val="28"/>
        </w:rPr>
        <w:t>ской Федерации.</w:t>
      </w:r>
      <w:proofErr w:type="gramEnd"/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Также рассматриваемым Законом установлен минимальный размер фо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дов капитального ремонта, определено, что работы по ремонту внутридом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вых инженерных систем газоснабжения, ремонту или замене лифтового об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рудования, признанного непригодным для эксплуатации</w:t>
      </w:r>
      <w:r w:rsidR="00925E1C">
        <w:rPr>
          <w:rFonts w:ascii="Times New Roman" w:hAnsi="Times New Roman" w:cs="Times New Roman"/>
          <w:sz w:val="28"/>
          <w:szCs w:val="28"/>
        </w:rPr>
        <w:t xml:space="preserve">, предусматриваются </w:t>
      </w:r>
      <w:r w:rsidR="006C1333" w:rsidRPr="00330B0B">
        <w:rPr>
          <w:rFonts w:ascii="Times New Roman" w:hAnsi="Times New Roman" w:cs="Times New Roman"/>
          <w:sz w:val="28"/>
          <w:szCs w:val="28"/>
        </w:rPr>
        <w:t>региональной программ</w:t>
      </w:r>
      <w:r w:rsidR="006C1333">
        <w:rPr>
          <w:rFonts w:ascii="Times New Roman" w:hAnsi="Times New Roman" w:cs="Times New Roman"/>
          <w:sz w:val="28"/>
          <w:szCs w:val="28"/>
        </w:rPr>
        <w:t>ой</w:t>
      </w:r>
      <w:r w:rsidR="006C1333" w:rsidRPr="00330B0B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</w:t>
      </w:r>
      <w:r w:rsidR="006C1333" w:rsidRPr="00330B0B">
        <w:rPr>
          <w:rFonts w:ascii="Times New Roman" w:hAnsi="Times New Roman" w:cs="Times New Roman"/>
          <w:sz w:val="28"/>
          <w:szCs w:val="28"/>
        </w:rPr>
        <w:t>о</w:t>
      </w:r>
      <w:r w:rsidR="006C1333" w:rsidRPr="00330B0B">
        <w:rPr>
          <w:rFonts w:ascii="Times New Roman" w:hAnsi="Times New Roman" w:cs="Times New Roman"/>
          <w:sz w:val="28"/>
          <w:szCs w:val="28"/>
        </w:rPr>
        <w:t>гоквартирных домах</w:t>
      </w:r>
      <w:r w:rsidR="006C1333">
        <w:rPr>
          <w:rFonts w:ascii="Times New Roman" w:hAnsi="Times New Roman" w:cs="Times New Roman"/>
          <w:sz w:val="28"/>
          <w:szCs w:val="28"/>
        </w:rPr>
        <w:t xml:space="preserve"> </w:t>
      </w:r>
      <w:r w:rsidR="00925E1C">
        <w:rPr>
          <w:rFonts w:ascii="Times New Roman" w:hAnsi="Times New Roman" w:cs="Times New Roman"/>
          <w:sz w:val="28"/>
          <w:szCs w:val="28"/>
        </w:rPr>
        <w:t>в приоритетном порядке</w:t>
      </w:r>
      <w:r w:rsidRPr="00330B0B">
        <w:rPr>
          <w:rFonts w:ascii="Times New Roman" w:hAnsi="Times New Roman" w:cs="Times New Roman"/>
          <w:sz w:val="28"/>
          <w:szCs w:val="28"/>
        </w:rPr>
        <w:t>.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Кроме того, рассматриваемым Законом установлен порядок и условия финансирования проведения бывшим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доме.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09.06.2018 № 39-ЗРХ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признании </w:t>
      </w:r>
      <w:proofErr w:type="gramStart"/>
      <w:r w:rsidRPr="00330B0B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330B0B">
        <w:rPr>
          <w:rFonts w:ascii="Times New Roman" w:hAnsi="Times New Roman" w:cs="Times New Roman"/>
          <w:b/>
          <w:sz w:val="28"/>
          <w:szCs w:val="28"/>
        </w:rPr>
        <w:t xml:space="preserve"> силу Закона Республики Хакасия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полномочиях органов государственной власти Республики Хакасия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и органов местного самоуправления отдельных муниципальных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образований Республики Хакасия по реализации программы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«Жилье для российской семьи» в рамках государственной программы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Российской Федерации «Обеспечение доступным и комфортным жильем 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и коммунальными услугами граждан Российской Федерации»</w:t>
      </w:r>
    </w:p>
    <w:p w:rsidR="004F1AF6" w:rsidRPr="004F1AF6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15.04.2014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0B0B">
        <w:rPr>
          <w:rFonts w:ascii="Times New Roman" w:hAnsi="Times New Roman" w:cs="Times New Roman"/>
          <w:sz w:val="28"/>
          <w:szCs w:val="28"/>
        </w:rPr>
        <w:t>№ 323 «Об утверждении государственной программы Российской Федерации «Обеспечение доступным и комфортным жильем и коммунальными услуг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ми граждан Российской Федерации» (далее – постановление № 323) были предусмотрены следующие полномочия органов государственной власти субъектов Российской Федерации: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установление перечня категорий граждан, имеющих право на приобр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тение жилья экономического класса в рамках программы «Жилье для ро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сийской семьи»;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установление порядка отбора земельных участков, застройщиков, пр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ектов жилищного строительства для реализации программы «Жилье для ро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сийской семьи»;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установление порядка проверки органами местного самоуправления соответствия заявителей установленным категориям граждан;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установление порядка формирования органами местного самоуправл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ния списков граждан, имеющих право на приобретение жилья экономическ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го класса в рамках программы «Жилье для российской семьи»;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проведение отбора земельных участков, застройщиков, проектов ж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лищного строительства для реализации программы «Жилье для российской семьи».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Закон Республики Хакасия от 07.11.2014 № 93-ЗРХ «О полномочиях о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ганов государственной власти Республики Хакасия и органов местного сам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управления отдельных муниципальных образований Республики Хакасия по реализации программы «Жилье для российской семьи» в рамках госуда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ственной программы Российской Федерации «Обеспечение доступным и комфортным жильем и коммунальными услугами граждан Российской Фед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рации» (далее – Закон Республики Хакасия № 93-ЗРХ) был принят в целях установления полномочий органов государственной власти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Республики Х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касия и органов местного самоуправления отдельных муниципальных обр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зований Республики Хакасия по реализации программы «Жилье для росси</w:t>
      </w:r>
      <w:r w:rsidRPr="00330B0B">
        <w:rPr>
          <w:rFonts w:ascii="Times New Roman" w:hAnsi="Times New Roman" w:cs="Times New Roman"/>
          <w:sz w:val="28"/>
          <w:szCs w:val="28"/>
        </w:rPr>
        <w:t>й</w:t>
      </w:r>
      <w:r w:rsidRPr="00330B0B">
        <w:rPr>
          <w:rFonts w:ascii="Times New Roman" w:hAnsi="Times New Roman" w:cs="Times New Roman"/>
          <w:sz w:val="28"/>
          <w:szCs w:val="28"/>
        </w:rPr>
        <w:t>ской семьи» в рамках государственной программы Российской Федерации «Обеспечение доступным и комфортным жильем и коммунальными услуг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ми граждан Российской Федерации».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1 января 2018 года вступило в силу постановление Правительства Ро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кот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рое не предусматривает вышеуказанных полномочий органов государстве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ной власти субъектов Российской Федерации и признает утратившим силу постановление № 323.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14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С учетом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рассматриваемым Законом признан утратившим силу Закон Республики Хакасия № 93-ЗРХ.</w:t>
      </w:r>
    </w:p>
    <w:p w:rsidR="004F1AF6" w:rsidRPr="00330B0B" w:rsidRDefault="004F1AF6" w:rsidP="004F1AF6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ЗДРАВООХРАНЕНИЕ И СОЦИАЛЬНАЯ ЗАЩИТА</w:t>
      </w:r>
    </w:p>
    <w:p w:rsidR="004F1AF6" w:rsidRPr="00330B0B" w:rsidRDefault="004F1AF6" w:rsidP="004F1AF6">
      <w:pPr>
        <w:widowControl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12.02.2018 № 04-ЗРХ </w:t>
      </w:r>
    </w:p>
    <w:p w:rsidR="004F1AF6" w:rsidRDefault="004F1AF6" w:rsidP="004F1AF6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2 Закона Республики Хакасия </w:t>
      </w:r>
    </w:p>
    <w:p w:rsidR="004F1AF6" w:rsidRDefault="004F1AF6" w:rsidP="004F1AF6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социальной поддержке детей-сирот, </w:t>
      </w: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детей, оставшихся без попечения </w:t>
      </w:r>
    </w:p>
    <w:p w:rsidR="004F1AF6" w:rsidRDefault="004F1AF6" w:rsidP="004F1AF6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родителей, и лиц из числа детей-сирот и детей, оставшихся </w:t>
      </w:r>
    </w:p>
    <w:p w:rsidR="004F1AF6" w:rsidRDefault="004F1AF6" w:rsidP="004F1AF6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без попечения родителей» и статью 2 Закона Республики Хакасия </w:t>
      </w:r>
    </w:p>
    <w:p w:rsidR="004F1AF6" w:rsidRDefault="004F1AF6" w:rsidP="004F1AF6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«О дополнительной мере социальной поддержки в виде оплаты обучения </w:t>
      </w:r>
    </w:p>
    <w:p w:rsidR="004F1AF6" w:rsidRDefault="004F1AF6" w:rsidP="004F1AF6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государственных профессиональных образовательных организациях </w:t>
      </w:r>
    </w:p>
    <w:p w:rsidR="004F1AF6" w:rsidRDefault="004F1AF6" w:rsidP="004F1AF6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или образовательных </w:t>
      </w:r>
      <w:proofErr w:type="gramStart"/>
      <w:r w:rsidRPr="00330B0B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  <w:proofErr w:type="gramEnd"/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 высшего образования»</w:t>
      </w:r>
    </w:p>
    <w:p w:rsidR="004F1AF6" w:rsidRPr="004F1AF6" w:rsidRDefault="004F1AF6" w:rsidP="004F1AF6">
      <w:pPr>
        <w:spacing w:after="0" w:line="23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Данным Законом Правительство Республики Хакасия наделяется по</w:t>
      </w:r>
      <w:r w:rsidRPr="00330B0B">
        <w:rPr>
          <w:rFonts w:ascii="Times New Roman" w:hAnsi="Times New Roman" w:cs="Times New Roman"/>
          <w:sz w:val="28"/>
          <w:szCs w:val="28"/>
        </w:rPr>
        <w:t>л</w:t>
      </w:r>
      <w:r w:rsidRPr="00330B0B">
        <w:rPr>
          <w:rFonts w:ascii="Times New Roman" w:hAnsi="Times New Roman" w:cs="Times New Roman"/>
          <w:sz w:val="28"/>
          <w:szCs w:val="28"/>
        </w:rPr>
        <w:t>номочием по утверждению норм обеспечения за счет средств республика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ского бюджета Республики Хакасия бесплатным питанием, бесплатным ко</w:t>
      </w:r>
      <w:r w:rsidRPr="00330B0B">
        <w:rPr>
          <w:rFonts w:ascii="Times New Roman" w:hAnsi="Times New Roman" w:cs="Times New Roman"/>
          <w:sz w:val="28"/>
          <w:szCs w:val="28"/>
        </w:rPr>
        <w:t>м</w:t>
      </w:r>
      <w:r w:rsidRPr="00330B0B">
        <w:rPr>
          <w:rFonts w:ascii="Times New Roman" w:hAnsi="Times New Roman" w:cs="Times New Roman"/>
          <w:sz w:val="28"/>
          <w:szCs w:val="28"/>
        </w:rPr>
        <w:t xml:space="preserve">плектом одежды, обуви и мягким инвентарем детей-сирот, детей, оставшихся без попечения родителей, находящихся под опекой (попечительством) и в приемных семьях. </w:t>
      </w:r>
    </w:p>
    <w:p w:rsidR="004F1AF6" w:rsidRDefault="004F1AF6" w:rsidP="004F1AF6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Уточняется условие предоставления дополнительной меры социальной поддержки, предусмотренной частью 1 статьи 2 Закона Республики Хакасия от 24.02.2012 № 02-ЗРХ «О дополнительной мере социальной поддержки в виде оплаты обучения в государственных профессиональных образовател</w:t>
      </w:r>
      <w:r w:rsidRPr="00330B0B">
        <w:rPr>
          <w:rFonts w:ascii="Times New Roman" w:hAnsi="Times New Roman" w:cs="Times New Roman"/>
          <w:sz w:val="28"/>
          <w:szCs w:val="28"/>
        </w:rPr>
        <w:t>ь</w:t>
      </w:r>
      <w:r w:rsidRPr="00330B0B">
        <w:rPr>
          <w:rFonts w:ascii="Times New Roman" w:hAnsi="Times New Roman" w:cs="Times New Roman"/>
          <w:sz w:val="28"/>
          <w:szCs w:val="28"/>
        </w:rPr>
        <w:t>ных организациях или образовательных организациях высшего образов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ния»: дополнительная мера социальной поддержки в размере 100 процентов оплаты стоимости обучения предоставляется при получении впервые средн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го профессионального образования или высшего образования по одной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из образовательных программ среднего профессионального образования или одной из образовательных программ высшего образования (или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>, или магистратура), реализуемых в государственных пр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фессиональных образовательных организациях или организациях высшего образования на территории Российской Федерации.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15.03.2018 № 13-ЗРХ</w:t>
      </w:r>
    </w:p>
    <w:p w:rsidR="004F1AF6" w:rsidRDefault="004F1AF6" w:rsidP="004F1AF6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приложение 3 к Закону Республики Хакасия </w:t>
      </w:r>
    </w:p>
    <w:p w:rsidR="004F1AF6" w:rsidRDefault="004F1AF6" w:rsidP="004F1AF6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государственных должностях Республики Хакасия </w:t>
      </w:r>
    </w:p>
    <w:p w:rsidR="004F1AF6" w:rsidRDefault="004F1AF6" w:rsidP="004F1AF6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и государственной гражданской службе Республики Хакасия» и статью 1 </w:t>
      </w:r>
    </w:p>
    <w:p w:rsidR="004F1AF6" w:rsidRDefault="004F1AF6" w:rsidP="004F1AF6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Закона Республики Хакасия «О пенсиях за выслугу лет лицам, </w:t>
      </w:r>
    </w:p>
    <w:p w:rsidR="004F1AF6" w:rsidRDefault="004F1AF6" w:rsidP="004F1AF6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b/>
          <w:sz w:val="28"/>
          <w:szCs w:val="28"/>
        </w:rPr>
        <w:t>замещавшим</w:t>
      </w:r>
      <w:proofErr w:type="gramEnd"/>
      <w:r w:rsidRPr="00330B0B">
        <w:rPr>
          <w:rFonts w:ascii="Times New Roman" w:hAnsi="Times New Roman" w:cs="Times New Roman"/>
          <w:b/>
          <w:sz w:val="28"/>
          <w:szCs w:val="28"/>
        </w:rPr>
        <w:t xml:space="preserve"> должности государственной гражданской службы </w:t>
      </w:r>
    </w:p>
    <w:p w:rsidR="004F1AF6" w:rsidRDefault="004F1AF6" w:rsidP="004F1AF6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Республики Хакасия»</w:t>
      </w:r>
    </w:p>
    <w:p w:rsidR="004F1AF6" w:rsidRPr="004F1AF6" w:rsidRDefault="004F1AF6" w:rsidP="004F1AF6">
      <w:pPr>
        <w:spacing w:after="0" w:line="23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925E1C" w:rsidRDefault="004F1AF6" w:rsidP="00925E1C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E1C">
        <w:rPr>
          <w:rFonts w:ascii="Times New Roman" w:hAnsi="Times New Roman" w:cs="Times New Roman"/>
          <w:sz w:val="28"/>
          <w:szCs w:val="28"/>
        </w:rPr>
        <w:t>Указанным Законом отдельные положения Закона Республики Хакасия от 28.02.2006 № 9-ЗРХ «О государственных должностях Республики Хакасия и государственной гражданской службе Республики Хакасия», Закона Ре</w:t>
      </w:r>
      <w:r w:rsidRPr="00925E1C">
        <w:rPr>
          <w:rFonts w:ascii="Times New Roman" w:hAnsi="Times New Roman" w:cs="Times New Roman"/>
          <w:sz w:val="28"/>
          <w:szCs w:val="28"/>
        </w:rPr>
        <w:t>с</w:t>
      </w:r>
      <w:r w:rsidRPr="00925E1C">
        <w:rPr>
          <w:rFonts w:ascii="Times New Roman" w:hAnsi="Times New Roman" w:cs="Times New Roman"/>
          <w:sz w:val="28"/>
          <w:szCs w:val="28"/>
        </w:rPr>
        <w:t>публики Хакасия от 20.12.2016 № 107-ЗРХ «О пенсиях за выслугу лет лицам, замещавшим должности государственной гражданской службы Республики Хакасия» приведены в соответствие с федеральным законодательством.</w:t>
      </w:r>
    </w:p>
    <w:p w:rsidR="004F1AF6" w:rsidRPr="00925E1C" w:rsidRDefault="004F1AF6" w:rsidP="00A666F8">
      <w:pPr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E1C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15.12.2001        № 166-ФЗ «О государственном пенсионном обеспечении в Российской Фед</w:t>
      </w:r>
      <w:r w:rsidRPr="00925E1C">
        <w:rPr>
          <w:rFonts w:ascii="Times New Roman" w:hAnsi="Times New Roman" w:cs="Times New Roman"/>
          <w:sz w:val="28"/>
          <w:szCs w:val="28"/>
        </w:rPr>
        <w:t>е</w:t>
      </w:r>
      <w:r w:rsidRPr="00925E1C">
        <w:rPr>
          <w:rFonts w:ascii="Times New Roman" w:hAnsi="Times New Roman" w:cs="Times New Roman"/>
          <w:sz w:val="28"/>
          <w:szCs w:val="28"/>
        </w:rPr>
        <w:t>рации» к основаниям увольнения, дающим право лицам, замещавшим дол</w:t>
      </w:r>
      <w:r w:rsidRPr="00925E1C">
        <w:rPr>
          <w:rFonts w:ascii="Times New Roman" w:hAnsi="Times New Roman" w:cs="Times New Roman"/>
          <w:sz w:val="28"/>
          <w:szCs w:val="28"/>
        </w:rPr>
        <w:t>ж</w:t>
      </w:r>
      <w:r w:rsidRPr="00925E1C">
        <w:rPr>
          <w:rFonts w:ascii="Times New Roman" w:hAnsi="Times New Roman" w:cs="Times New Roman"/>
          <w:sz w:val="28"/>
          <w:szCs w:val="28"/>
        </w:rPr>
        <w:lastRenderedPageBreak/>
        <w:t>ности государственной гражданской службы Республики Хакасия, на пенсию за выслугу лет, на ежемесячную доплату к государственной или страховой пенсии, отнесено расторжение служебного контракта по соглашению сторон.</w:t>
      </w:r>
    </w:p>
    <w:p w:rsidR="004F1AF6" w:rsidRPr="00330B0B" w:rsidRDefault="004F1AF6" w:rsidP="00A666F8">
      <w:pPr>
        <w:widowControl w:val="0"/>
        <w:spacing w:after="0" w:line="226" w:lineRule="auto"/>
        <w:contextualSpacing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4F1AF6" w:rsidRPr="00330B0B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03.04.2018 № 21-ЗРХ</w:t>
      </w:r>
    </w:p>
    <w:p w:rsidR="004F1AF6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1 Закона Республики Хакасия </w:t>
      </w:r>
    </w:p>
    <w:p w:rsidR="004F1AF6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размере вознаграждения, причитающегося приемным родителям, </w:t>
      </w:r>
    </w:p>
    <w:p w:rsidR="004F1AF6" w:rsidRPr="00330B0B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330B0B">
        <w:rPr>
          <w:rFonts w:ascii="Times New Roman" w:hAnsi="Times New Roman" w:cs="Times New Roman"/>
          <w:b/>
          <w:sz w:val="28"/>
          <w:szCs w:val="28"/>
        </w:rPr>
        <w:t>мерах</w:t>
      </w:r>
      <w:proofErr w:type="gramEnd"/>
      <w:r w:rsidRPr="00330B0B">
        <w:rPr>
          <w:rFonts w:ascii="Times New Roman" w:hAnsi="Times New Roman" w:cs="Times New Roman"/>
          <w:b/>
          <w:sz w:val="28"/>
          <w:szCs w:val="28"/>
        </w:rPr>
        <w:t xml:space="preserve"> социальной поддержки, предоставляемых приемной семье»</w:t>
      </w:r>
    </w:p>
    <w:p w:rsidR="004F1AF6" w:rsidRPr="004F1AF6" w:rsidRDefault="004F1AF6" w:rsidP="00A666F8">
      <w:pPr>
        <w:autoSpaceDE w:val="0"/>
        <w:autoSpaceDN w:val="0"/>
        <w:adjustRightInd w:val="0"/>
        <w:spacing w:after="0" w:line="22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F1AF6" w:rsidRPr="00330B0B" w:rsidRDefault="004F1AF6" w:rsidP="00A666F8">
      <w:pPr>
        <w:autoSpaceDE w:val="0"/>
        <w:autoSpaceDN w:val="0"/>
        <w:adjustRightInd w:val="0"/>
        <w:spacing w:after="0" w:line="22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Согласно внесенным изменениям размер вознаграждения, причитающ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 xml:space="preserve">гося приемным родителям, установлен в размере 7800 рублей (ранее –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30B0B">
        <w:rPr>
          <w:rFonts w:ascii="Times New Roman" w:hAnsi="Times New Roman" w:cs="Times New Roman"/>
          <w:sz w:val="28"/>
          <w:szCs w:val="28"/>
        </w:rPr>
        <w:t>7500 рублей) в месяц на одного ребенка.</w:t>
      </w:r>
    </w:p>
    <w:p w:rsidR="004F1AF6" w:rsidRPr="00330B0B" w:rsidRDefault="004F1AF6" w:rsidP="00A666F8">
      <w:pPr>
        <w:widowControl w:val="0"/>
        <w:spacing w:after="0" w:line="22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03.05.2018 № 29-ЗРХ</w:t>
      </w:r>
    </w:p>
    <w:p w:rsidR="004F1AF6" w:rsidRPr="00330B0B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изменения в статью 7 Закона Республики Хакасия </w:t>
      </w:r>
    </w:p>
    <w:p w:rsidR="004F1AF6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«О порядке признания граждан </w:t>
      </w:r>
      <w:proofErr w:type="gramStart"/>
      <w:r w:rsidRPr="00330B0B">
        <w:rPr>
          <w:rFonts w:ascii="Times New Roman" w:hAnsi="Times New Roman" w:cs="Times New Roman"/>
          <w:b/>
          <w:bCs/>
          <w:sz w:val="28"/>
          <w:szCs w:val="28"/>
        </w:rPr>
        <w:t>малоимущими</w:t>
      </w:r>
      <w:proofErr w:type="gramEnd"/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 в целях постановки их </w:t>
      </w:r>
    </w:p>
    <w:p w:rsidR="004F1AF6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b/>
          <w:bCs/>
          <w:sz w:val="28"/>
          <w:szCs w:val="28"/>
        </w:rPr>
        <w:t>на учет в качестве нуждающихся в жилых помещениях»</w:t>
      </w:r>
      <w:proofErr w:type="gramEnd"/>
    </w:p>
    <w:p w:rsidR="004F1AF6" w:rsidRPr="004F1AF6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F1AF6" w:rsidRDefault="004F1AF6" w:rsidP="00A666F8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на органы местного самоуправления возложена обязанность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запрашивать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в органах или организациях в рамках межведомственного информационного взаимодействия документы</w:t>
      </w:r>
      <w:r w:rsidR="00A666F8">
        <w:rPr>
          <w:rFonts w:ascii="Times New Roman" w:hAnsi="Times New Roman" w:cs="Times New Roman"/>
          <w:sz w:val="28"/>
          <w:szCs w:val="28"/>
        </w:rPr>
        <w:t>,</w:t>
      </w:r>
      <w:r w:rsidRPr="00330B0B">
        <w:rPr>
          <w:rFonts w:ascii="Times New Roman" w:hAnsi="Times New Roman" w:cs="Times New Roman"/>
          <w:sz w:val="28"/>
          <w:szCs w:val="28"/>
        </w:rPr>
        <w:t xml:space="preserve"> необх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димые для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случае непредставления указанных д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кументов гражданами.</w:t>
      </w:r>
    </w:p>
    <w:p w:rsidR="00A666F8" w:rsidRPr="00330B0B" w:rsidRDefault="00A666F8" w:rsidP="00A666F8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09.06.2018 № 33-ЗРХ </w:t>
      </w:r>
    </w:p>
    <w:p w:rsidR="004F1AF6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</w:t>
      </w: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Территориального фонда обязательного </w:t>
      </w:r>
    </w:p>
    <w:p w:rsidR="004F1AF6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>медицинского страхования Республики Хакасия за 2017 год</w:t>
      </w:r>
      <w:r w:rsidRPr="00330B0B">
        <w:rPr>
          <w:rFonts w:ascii="Times New Roman" w:hAnsi="Times New Roman" w:cs="Times New Roman"/>
          <w:b/>
          <w:sz w:val="28"/>
          <w:szCs w:val="28"/>
        </w:rPr>
        <w:t>»</w:t>
      </w:r>
    </w:p>
    <w:p w:rsidR="004F1AF6" w:rsidRPr="00330B0B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AF6" w:rsidRPr="00330B0B" w:rsidRDefault="004F1AF6" w:rsidP="00A666F8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Данным Законом утверждается отчет об исполнении бюджета Террит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риального фонда обязательного медицинского страхования Республики Х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касия за 2017 год со следующими показателями:</w:t>
      </w:r>
    </w:p>
    <w:p w:rsidR="004F1AF6" w:rsidRPr="00330B0B" w:rsidRDefault="004F1AF6" w:rsidP="00A666F8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1) общий объем доходов бюджета Фонда в сумме 7082457,3 тыс. рублей;</w:t>
      </w:r>
    </w:p>
    <w:p w:rsidR="004F1AF6" w:rsidRPr="00330B0B" w:rsidRDefault="004F1AF6" w:rsidP="00A666F8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2) общий объем расходов бюджета Фонда в сумме 7103119,6 тыс. ру</w:t>
      </w:r>
      <w:r w:rsidRPr="00330B0B">
        <w:rPr>
          <w:rFonts w:ascii="Times New Roman" w:hAnsi="Times New Roman" w:cs="Times New Roman"/>
          <w:sz w:val="28"/>
          <w:szCs w:val="28"/>
        </w:rPr>
        <w:t>б</w:t>
      </w:r>
      <w:r w:rsidRPr="00330B0B">
        <w:rPr>
          <w:rFonts w:ascii="Times New Roman" w:hAnsi="Times New Roman" w:cs="Times New Roman"/>
          <w:sz w:val="28"/>
          <w:szCs w:val="28"/>
        </w:rPr>
        <w:t>лей;</w:t>
      </w:r>
    </w:p>
    <w:p w:rsidR="004F1AF6" w:rsidRPr="00330B0B" w:rsidRDefault="004F1AF6" w:rsidP="00A666F8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3) объем дефицита бюджета Фонда в сумме 20662,3 тыс. рублей.</w:t>
      </w:r>
    </w:p>
    <w:p w:rsidR="004F1AF6" w:rsidRPr="00330B0B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09.06.2018 № 34-ЗРХ </w:t>
      </w:r>
    </w:p>
    <w:p w:rsidR="004F1AF6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</w:t>
      </w: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Закон Республики Хакасия </w:t>
      </w:r>
    </w:p>
    <w:p w:rsidR="004F1AF6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«О бюджете Территориального фонда обязательного медицинского </w:t>
      </w:r>
    </w:p>
    <w:p w:rsidR="004F1AF6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страхования Республики Хакасия на 2018 год </w:t>
      </w:r>
    </w:p>
    <w:p w:rsidR="004F1AF6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2019 и 2020 годов</w:t>
      </w:r>
      <w:r w:rsidRPr="00330B0B">
        <w:rPr>
          <w:rFonts w:ascii="Times New Roman" w:hAnsi="Times New Roman" w:cs="Times New Roman"/>
          <w:b/>
          <w:sz w:val="28"/>
          <w:szCs w:val="28"/>
        </w:rPr>
        <w:t>»</w:t>
      </w:r>
    </w:p>
    <w:p w:rsidR="004F1AF6" w:rsidRPr="004F1AF6" w:rsidRDefault="004F1AF6" w:rsidP="00A666F8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F1AF6" w:rsidRPr="00101037" w:rsidRDefault="004F1AF6" w:rsidP="00A666F8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1037">
        <w:rPr>
          <w:rFonts w:ascii="Times New Roman" w:hAnsi="Times New Roman" w:cs="Times New Roman"/>
          <w:bCs/>
          <w:spacing w:val="-2"/>
          <w:sz w:val="28"/>
          <w:szCs w:val="28"/>
        </w:rPr>
        <w:t>Увеличен общий объем расходов бюджета Территориального фонда об</w:t>
      </w:r>
      <w:r w:rsidRPr="00101037">
        <w:rPr>
          <w:rFonts w:ascii="Times New Roman" w:hAnsi="Times New Roman" w:cs="Times New Roman"/>
          <w:bCs/>
          <w:spacing w:val="-2"/>
          <w:sz w:val="28"/>
          <w:szCs w:val="28"/>
        </w:rPr>
        <w:t>я</w:t>
      </w:r>
      <w:r w:rsidRPr="00101037">
        <w:rPr>
          <w:rFonts w:ascii="Times New Roman" w:hAnsi="Times New Roman" w:cs="Times New Roman"/>
          <w:bCs/>
          <w:spacing w:val="-2"/>
          <w:sz w:val="28"/>
          <w:szCs w:val="28"/>
        </w:rPr>
        <w:t>зательного медицинского страхования Республики Хакасия, который соста</w:t>
      </w:r>
      <w:r w:rsidRPr="00101037">
        <w:rPr>
          <w:rFonts w:ascii="Times New Roman" w:hAnsi="Times New Roman" w:cs="Times New Roman"/>
          <w:bCs/>
          <w:spacing w:val="-2"/>
          <w:sz w:val="28"/>
          <w:szCs w:val="28"/>
        </w:rPr>
        <w:t>в</w:t>
      </w:r>
      <w:r w:rsidRPr="0010103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ляет </w:t>
      </w:r>
      <w:r w:rsidRPr="00101037">
        <w:rPr>
          <w:rFonts w:ascii="Times New Roman" w:hAnsi="Times New Roman" w:cs="Times New Roman"/>
          <w:spacing w:val="-2"/>
          <w:sz w:val="28"/>
          <w:szCs w:val="28"/>
        </w:rPr>
        <w:t>8590658,6</w:t>
      </w:r>
      <w:r w:rsidRPr="0010103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тыс. рублей (ранее – </w:t>
      </w:r>
      <w:r w:rsidRPr="00101037">
        <w:rPr>
          <w:rFonts w:ascii="Times New Roman" w:hAnsi="Times New Roman" w:cs="Times New Roman"/>
          <w:spacing w:val="-2"/>
          <w:sz w:val="28"/>
          <w:szCs w:val="28"/>
        </w:rPr>
        <w:t xml:space="preserve">8722746,9 </w:t>
      </w:r>
      <w:r w:rsidRPr="0010103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тыс. рублей), установлен </w:t>
      </w:r>
      <w:r w:rsidRPr="00101037">
        <w:rPr>
          <w:rFonts w:ascii="Times New Roman" w:hAnsi="Times New Roman" w:cs="Times New Roman"/>
          <w:spacing w:val="-2"/>
          <w:sz w:val="28"/>
          <w:szCs w:val="28"/>
        </w:rPr>
        <w:t>пр</w:t>
      </w:r>
      <w:r w:rsidRPr="0010103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01037">
        <w:rPr>
          <w:rFonts w:ascii="Times New Roman" w:hAnsi="Times New Roman" w:cs="Times New Roman"/>
          <w:spacing w:val="-2"/>
          <w:sz w:val="28"/>
          <w:szCs w:val="28"/>
        </w:rPr>
        <w:t xml:space="preserve">дельный объем дефицита бюджета </w:t>
      </w:r>
      <w:r w:rsidRPr="00101037">
        <w:rPr>
          <w:rFonts w:ascii="Times New Roman" w:hAnsi="Times New Roman" w:cs="Times New Roman"/>
          <w:bCs/>
          <w:spacing w:val="-2"/>
          <w:sz w:val="28"/>
          <w:szCs w:val="28"/>
        </w:rPr>
        <w:t>Территориального фонда обязательного медицинского страхования Республики Хакасия</w:t>
      </w:r>
      <w:r w:rsidRPr="00101037">
        <w:rPr>
          <w:rFonts w:ascii="Times New Roman" w:hAnsi="Times New Roman" w:cs="Times New Roman"/>
          <w:spacing w:val="-2"/>
          <w:sz w:val="28"/>
          <w:szCs w:val="28"/>
        </w:rPr>
        <w:t xml:space="preserve"> в сумме 132088,3 тыс. рублей.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09.06.2018 № 35-ЗРХ 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5 Закона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регулировании отдельных отношений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в сфере охраны здоровья граждан в Республике Хакасия»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Федеральными законами от 05.12.2017 № 373-ФЗ «О внесении измен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ний в Федеральный закон «О физической культуре и спорте в Российской Федерации» и Федеральный закон «Об основах охраны здоровья граждан в Российской Федерации» по вопросам медико-биологического обеспечения спортсменов спортивных сборных команд Российской Федерации и спорти</w:t>
      </w:r>
      <w:r w:rsidRPr="00330B0B">
        <w:rPr>
          <w:rFonts w:ascii="Times New Roman" w:hAnsi="Times New Roman" w:cs="Times New Roman"/>
          <w:sz w:val="28"/>
          <w:szCs w:val="28"/>
        </w:rPr>
        <w:t>в</w:t>
      </w:r>
      <w:r w:rsidRPr="00330B0B">
        <w:rPr>
          <w:rFonts w:ascii="Times New Roman" w:hAnsi="Times New Roman" w:cs="Times New Roman"/>
          <w:sz w:val="28"/>
          <w:szCs w:val="28"/>
        </w:rPr>
        <w:t xml:space="preserve">ных сборных команд субъектов Российской Федерации» и от 29.12.2017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0B0B">
        <w:rPr>
          <w:rFonts w:ascii="Times New Roman" w:hAnsi="Times New Roman" w:cs="Times New Roman"/>
          <w:sz w:val="28"/>
          <w:szCs w:val="28"/>
        </w:rPr>
        <w:t>№ 465-ФЗ «О внесении изменений в Федеральный закон «Об основах охраны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здоровья граждан в Российской Федерации» внесены изменения в Федерал</w:t>
      </w:r>
      <w:r w:rsidRPr="00330B0B">
        <w:rPr>
          <w:rFonts w:ascii="Times New Roman" w:hAnsi="Times New Roman" w:cs="Times New Roman"/>
          <w:sz w:val="28"/>
          <w:szCs w:val="28"/>
        </w:rPr>
        <w:t>ь</w:t>
      </w:r>
      <w:r w:rsidRPr="00330B0B">
        <w:rPr>
          <w:rFonts w:ascii="Times New Roman" w:hAnsi="Times New Roman" w:cs="Times New Roman"/>
          <w:sz w:val="28"/>
          <w:szCs w:val="28"/>
        </w:rPr>
        <w:t>ный закон от 21.11.2011 № 323-Ф</w:t>
      </w:r>
      <w:r w:rsidR="00A666F8">
        <w:rPr>
          <w:rFonts w:ascii="Times New Roman" w:hAnsi="Times New Roman" w:cs="Times New Roman"/>
          <w:sz w:val="28"/>
          <w:szCs w:val="28"/>
        </w:rPr>
        <w:t>З</w:t>
      </w:r>
      <w:r w:rsidRPr="00330B0B">
        <w:rPr>
          <w:rFonts w:ascii="Times New Roman" w:hAnsi="Times New Roman" w:cs="Times New Roman"/>
          <w:sz w:val="28"/>
          <w:szCs w:val="28"/>
        </w:rPr>
        <w:t xml:space="preserve"> «Об основах охраны здоровья граждан в Российской Федерации» в части наделения органов государственной власти субъектов Российской Федерации полномочиями в сфере охраны здоровья по организации медико-биологического обеспечения спортсменов спортивных сборных команд субъектов Российской Федерации и установления порядка проведения оценки последствий принятия решения о ликвидации медици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ской организации, подведомственной исполнительному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органу госуда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ственной власти или органу местного самоуправления, о прекращении де</w:t>
      </w:r>
      <w:r w:rsidRPr="00330B0B">
        <w:rPr>
          <w:rFonts w:ascii="Times New Roman" w:hAnsi="Times New Roman" w:cs="Times New Roman"/>
          <w:sz w:val="28"/>
          <w:szCs w:val="28"/>
        </w:rPr>
        <w:t>я</w:t>
      </w:r>
      <w:r w:rsidRPr="00330B0B">
        <w:rPr>
          <w:rFonts w:ascii="Times New Roman" w:hAnsi="Times New Roman" w:cs="Times New Roman"/>
          <w:sz w:val="28"/>
          <w:szCs w:val="28"/>
        </w:rPr>
        <w:t>тельности ее обособленного подразделения и порядка создания комиссии по оценке последствий принятия такого решения и подготовки указанной к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миссией заключений.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В связи с этим внесены изменения в Закон Республики Хакасия от 15.03.2013 № 16-ЗРХ «О регулировании отдельных отношений в сфере охр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ны здоровья граждан в Республике Хакасия» в части наделения вышепер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численными полномочиями исполнительного органа государственной власти Республики Хакасия, уполномоченного в сфере охраны здоровья.</w:t>
      </w:r>
    </w:p>
    <w:p w:rsidR="004F1AF6" w:rsidRPr="00330B0B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>Закон Республики Хакасия от 13.07.2018 № 40-ЗРХ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>«О внесении изменения в статью 1 Закона Республики Хакасия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«О порядке и условиях предоставления компенсации расходов на оплату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коммунальных услуг работникам государственной системы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социальных служб Республики Хакасия, </w:t>
      </w:r>
      <w:proofErr w:type="gramStart"/>
      <w:r w:rsidRPr="00330B0B">
        <w:rPr>
          <w:rFonts w:ascii="Times New Roman" w:hAnsi="Times New Roman" w:cs="Times New Roman"/>
          <w:b/>
          <w:bCs/>
          <w:sz w:val="28"/>
          <w:szCs w:val="28"/>
        </w:rPr>
        <w:t>работающим</w:t>
      </w:r>
      <w:proofErr w:type="gramEnd"/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 и проживающим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>в сельской местности или поселках городского типа»</w:t>
      </w:r>
    </w:p>
    <w:p w:rsidR="004F1AF6" w:rsidRP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Указанным Законом вносятся изменения в Закон Республики Хакасия от 01.04.2010 № 24-ЗРХ «О порядке и условиях предоставления компенсации расходов на оплату коммунальных услуг работникам государственной с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стемы социальных служб Республики Хакасия, работающим и проживающим в сельской местности или поселках городского типа», которыми устанавл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вается о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бязанность уполномоченного органа уведомить работника социал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ь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ной службы о принятом </w:t>
      </w:r>
      <w:proofErr w:type="gramStart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решении</w:t>
      </w:r>
      <w:proofErr w:type="gramEnd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о предоставлении (об отказе в предоставл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нии) компенсации расходов на оплату коммунальных услуг </w:t>
      </w:r>
      <w:r w:rsidRPr="00330B0B">
        <w:rPr>
          <w:rFonts w:ascii="Times New Roman" w:hAnsi="Times New Roman" w:cs="Times New Roman"/>
          <w:sz w:val="28"/>
          <w:szCs w:val="28"/>
        </w:rPr>
        <w:t>в течение трех рабочих дней со дня принятия соответствующего решения.</w:t>
      </w:r>
    </w:p>
    <w:p w:rsidR="004F1AF6" w:rsidRPr="00330B0B" w:rsidRDefault="004F1AF6" w:rsidP="006C1333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Закон Республики Хакасия от 13.07.2018 № 44-ЗРХ</w:t>
      </w:r>
    </w:p>
    <w:p w:rsidR="004F1AF6" w:rsidRPr="00330B0B" w:rsidRDefault="004F1AF6" w:rsidP="006C1333">
      <w:pPr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2 Закона Республики Хакасия </w:t>
      </w:r>
    </w:p>
    <w:p w:rsidR="004F1AF6" w:rsidRDefault="004F1AF6" w:rsidP="006C1333">
      <w:pPr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порядке и форме предоставления отдельным категориям ветеранов, </w:t>
      </w:r>
    </w:p>
    <w:p w:rsidR="004F1AF6" w:rsidRDefault="004F1AF6" w:rsidP="006C1333">
      <w:pPr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инвалидам и семьям, имеющим детей-инвалидов, жилых помещений </w:t>
      </w:r>
    </w:p>
    <w:p w:rsidR="004F1AF6" w:rsidRDefault="004F1AF6" w:rsidP="006C1333">
      <w:pPr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4F1AF6" w:rsidRPr="004F1AF6" w:rsidRDefault="004F1AF6" w:rsidP="006C1333">
      <w:pPr>
        <w:spacing w:after="0" w:line="22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A666F8" w:rsidRDefault="004F1AF6" w:rsidP="006C1333">
      <w:pPr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F8">
        <w:rPr>
          <w:rFonts w:ascii="Times New Roman" w:hAnsi="Times New Roman" w:cs="Times New Roman"/>
          <w:sz w:val="28"/>
          <w:szCs w:val="28"/>
        </w:rPr>
        <w:t>Изменения в Закон Республики Хакасия от 26.04.2006 № 14-ЗРХ «О п</w:t>
      </w:r>
      <w:r w:rsidRPr="00A666F8">
        <w:rPr>
          <w:rFonts w:ascii="Times New Roman" w:hAnsi="Times New Roman" w:cs="Times New Roman"/>
          <w:sz w:val="28"/>
          <w:szCs w:val="28"/>
        </w:rPr>
        <w:t>о</w:t>
      </w:r>
      <w:r w:rsidRPr="00A666F8">
        <w:rPr>
          <w:rFonts w:ascii="Times New Roman" w:hAnsi="Times New Roman" w:cs="Times New Roman"/>
          <w:sz w:val="28"/>
          <w:szCs w:val="28"/>
        </w:rPr>
        <w:t>рядке и форме предоставления отдельным категориям ветеранов, инвалидам и семьям, имеющим детей-инвалидов, жилых помещений в Республике Хак</w:t>
      </w:r>
      <w:r w:rsidRPr="00A666F8">
        <w:rPr>
          <w:rFonts w:ascii="Times New Roman" w:hAnsi="Times New Roman" w:cs="Times New Roman"/>
          <w:sz w:val="28"/>
          <w:szCs w:val="28"/>
        </w:rPr>
        <w:t>а</w:t>
      </w:r>
      <w:r w:rsidRPr="00A666F8">
        <w:rPr>
          <w:rFonts w:ascii="Times New Roman" w:hAnsi="Times New Roman" w:cs="Times New Roman"/>
          <w:sz w:val="28"/>
          <w:szCs w:val="28"/>
        </w:rPr>
        <w:t>сия» вносятся в целях приведения его в соответствие с федеральным закон</w:t>
      </w:r>
      <w:r w:rsidRPr="00A666F8">
        <w:rPr>
          <w:rFonts w:ascii="Times New Roman" w:hAnsi="Times New Roman" w:cs="Times New Roman"/>
          <w:sz w:val="28"/>
          <w:szCs w:val="28"/>
        </w:rPr>
        <w:t>о</w:t>
      </w:r>
      <w:r w:rsidRPr="00A666F8">
        <w:rPr>
          <w:rFonts w:ascii="Times New Roman" w:hAnsi="Times New Roman" w:cs="Times New Roman"/>
          <w:sz w:val="28"/>
          <w:szCs w:val="28"/>
        </w:rPr>
        <w:t>дательством.</w:t>
      </w:r>
    </w:p>
    <w:p w:rsidR="004F1AF6" w:rsidRPr="00A666F8" w:rsidRDefault="004F1AF6" w:rsidP="006C1333">
      <w:pPr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6F8">
        <w:rPr>
          <w:rFonts w:ascii="Times New Roman" w:hAnsi="Times New Roman" w:cs="Times New Roman"/>
          <w:sz w:val="28"/>
          <w:szCs w:val="28"/>
        </w:rPr>
        <w:t>С</w:t>
      </w:r>
      <w:r w:rsidR="006C1333">
        <w:rPr>
          <w:rFonts w:ascii="Times New Roman" w:hAnsi="Times New Roman" w:cs="Times New Roman"/>
          <w:sz w:val="28"/>
          <w:szCs w:val="28"/>
        </w:rPr>
        <w:t>огласно</w:t>
      </w:r>
      <w:r w:rsidRPr="00A666F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6C1333">
        <w:rPr>
          <w:rFonts w:ascii="Times New Roman" w:hAnsi="Times New Roman" w:cs="Times New Roman"/>
          <w:sz w:val="28"/>
          <w:szCs w:val="28"/>
        </w:rPr>
        <w:t>м</w:t>
      </w:r>
      <w:r w:rsidRPr="00A666F8">
        <w:rPr>
          <w:rFonts w:ascii="Times New Roman" w:hAnsi="Times New Roman" w:cs="Times New Roman"/>
          <w:sz w:val="28"/>
          <w:szCs w:val="28"/>
        </w:rPr>
        <w:t>, внесенны</w:t>
      </w:r>
      <w:r w:rsidR="006C1333">
        <w:rPr>
          <w:rFonts w:ascii="Times New Roman" w:hAnsi="Times New Roman" w:cs="Times New Roman"/>
          <w:sz w:val="28"/>
          <w:szCs w:val="28"/>
        </w:rPr>
        <w:t>м</w:t>
      </w:r>
      <w:r w:rsidRPr="00A666F8">
        <w:rPr>
          <w:rFonts w:ascii="Times New Roman" w:hAnsi="Times New Roman" w:cs="Times New Roman"/>
          <w:sz w:val="28"/>
          <w:szCs w:val="28"/>
        </w:rPr>
        <w:t xml:space="preserve"> в статью 51 Жилищного кодекса Ро</w:t>
      </w:r>
      <w:r w:rsidRPr="00A666F8">
        <w:rPr>
          <w:rFonts w:ascii="Times New Roman" w:hAnsi="Times New Roman" w:cs="Times New Roman"/>
          <w:sz w:val="28"/>
          <w:szCs w:val="28"/>
        </w:rPr>
        <w:t>с</w:t>
      </w:r>
      <w:r w:rsidRPr="00A666F8">
        <w:rPr>
          <w:rFonts w:ascii="Times New Roman" w:hAnsi="Times New Roman" w:cs="Times New Roman"/>
          <w:sz w:val="28"/>
          <w:szCs w:val="28"/>
        </w:rPr>
        <w:t>сийской Федерации, устанавливаю</w:t>
      </w:r>
      <w:r w:rsidR="006C1333">
        <w:rPr>
          <w:rFonts w:ascii="Times New Roman" w:hAnsi="Times New Roman" w:cs="Times New Roman"/>
          <w:sz w:val="28"/>
          <w:szCs w:val="28"/>
        </w:rPr>
        <w:t>щую</w:t>
      </w:r>
      <w:r w:rsidRPr="00A666F8">
        <w:rPr>
          <w:rFonts w:ascii="Times New Roman" w:hAnsi="Times New Roman" w:cs="Times New Roman"/>
          <w:sz w:val="28"/>
          <w:szCs w:val="28"/>
        </w:rPr>
        <w:t xml:space="preserve"> основания признания граждан ну</w:t>
      </w:r>
      <w:r w:rsidRPr="00A666F8">
        <w:rPr>
          <w:rFonts w:ascii="Times New Roman" w:hAnsi="Times New Roman" w:cs="Times New Roman"/>
          <w:sz w:val="28"/>
          <w:szCs w:val="28"/>
        </w:rPr>
        <w:t>ж</w:t>
      </w:r>
      <w:r w:rsidRPr="00A666F8">
        <w:rPr>
          <w:rFonts w:ascii="Times New Roman" w:hAnsi="Times New Roman" w:cs="Times New Roman"/>
          <w:sz w:val="28"/>
          <w:szCs w:val="28"/>
        </w:rPr>
        <w:t>дающимися в жилых помещениях, предоставляемых по договорам социал</w:t>
      </w:r>
      <w:r w:rsidRPr="00A666F8">
        <w:rPr>
          <w:rFonts w:ascii="Times New Roman" w:hAnsi="Times New Roman" w:cs="Times New Roman"/>
          <w:sz w:val="28"/>
          <w:szCs w:val="28"/>
        </w:rPr>
        <w:t>ь</w:t>
      </w:r>
      <w:r w:rsidRPr="00A666F8">
        <w:rPr>
          <w:rFonts w:ascii="Times New Roman" w:hAnsi="Times New Roman" w:cs="Times New Roman"/>
          <w:sz w:val="28"/>
          <w:szCs w:val="28"/>
        </w:rPr>
        <w:t>ного найма</w:t>
      </w:r>
      <w:r w:rsidR="006C1333">
        <w:rPr>
          <w:rFonts w:ascii="Times New Roman" w:hAnsi="Times New Roman" w:cs="Times New Roman"/>
          <w:sz w:val="28"/>
          <w:szCs w:val="28"/>
        </w:rPr>
        <w:t>,</w:t>
      </w:r>
      <w:r w:rsidRPr="00A666F8">
        <w:rPr>
          <w:rFonts w:ascii="Times New Roman" w:hAnsi="Times New Roman" w:cs="Times New Roman"/>
          <w:sz w:val="28"/>
          <w:szCs w:val="28"/>
        </w:rPr>
        <w:t xml:space="preserve"> граждане признаются нуждающимися в жилых помещениях, предоставляемых по договорам социального найма, если они являются нан</w:t>
      </w:r>
      <w:r w:rsidRPr="00A666F8">
        <w:rPr>
          <w:rFonts w:ascii="Times New Roman" w:hAnsi="Times New Roman" w:cs="Times New Roman"/>
          <w:sz w:val="28"/>
          <w:szCs w:val="28"/>
        </w:rPr>
        <w:t>и</w:t>
      </w:r>
      <w:r w:rsidRPr="00A666F8">
        <w:rPr>
          <w:rFonts w:ascii="Times New Roman" w:hAnsi="Times New Roman" w:cs="Times New Roman"/>
          <w:sz w:val="28"/>
          <w:szCs w:val="28"/>
        </w:rPr>
        <w:t>мателями (не нанимателями) жилых помещений не только по договорам с</w:t>
      </w:r>
      <w:r w:rsidRPr="00A666F8">
        <w:rPr>
          <w:rFonts w:ascii="Times New Roman" w:hAnsi="Times New Roman" w:cs="Times New Roman"/>
          <w:sz w:val="28"/>
          <w:szCs w:val="28"/>
        </w:rPr>
        <w:t>о</w:t>
      </w:r>
      <w:r w:rsidRPr="00A666F8">
        <w:rPr>
          <w:rFonts w:ascii="Times New Roman" w:hAnsi="Times New Roman" w:cs="Times New Roman"/>
          <w:sz w:val="28"/>
          <w:szCs w:val="28"/>
        </w:rPr>
        <w:t>циального найма, но и по договорам найма жилых помещений жилищного фонда социального использования.</w:t>
      </w:r>
      <w:proofErr w:type="gramEnd"/>
    </w:p>
    <w:p w:rsidR="004F1AF6" w:rsidRDefault="004F1AF6" w:rsidP="006C1333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6C1333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30.10.2018 № 51-ЗРХ </w:t>
      </w:r>
    </w:p>
    <w:p w:rsidR="004F1AF6" w:rsidRDefault="004F1AF6" w:rsidP="006C1333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6 Закона Республики Хакасия </w:t>
      </w:r>
    </w:p>
    <w:p w:rsidR="004F1AF6" w:rsidRDefault="004F1AF6" w:rsidP="006C1333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«Об организации отдыха и оздоровления детей в Республике Хакасия»</w:t>
      </w:r>
    </w:p>
    <w:p w:rsidR="004F1AF6" w:rsidRPr="004F1AF6" w:rsidRDefault="004F1AF6" w:rsidP="006C1333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6C1333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Указанным Законом уточняется полномочие Правительства Республики Хакасия в сфере организации отдыха и оздоровления детей, которое устано</w:t>
      </w:r>
      <w:r w:rsidRPr="00330B0B">
        <w:rPr>
          <w:rFonts w:ascii="Times New Roman" w:hAnsi="Times New Roman" w:cs="Times New Roman"/>
          <w:sz w:val="28"/>
          <w:szCs w:val="28"/>
        </w:rPr>
        <w:t>в</w:t>
      </w:r>
      <w:r w:rsidRPr="00330B0B">
        <w:rPr>
          <w:rFonts w:ascii="Times New Roman" w:hAnsi="Times New Roman" w:cs="Times New Roman"/>
          <w:sz w:val="28"/>
          <w:szCs w:val="28"/>
        </w:rPr>
        <w:t>лено пунктом 6</w:t>
      </w:r>
      <w:r w:rsidRPr="00330B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30B0B">
        <w:rPr>
          <w:rFonts w:ascii="Times New Roman" w:hAnsi="Times New Roman" w:cs="Times New Roman"/>
          <w:sz w:val="28"/>
          <w:szCs w:val="28"/>
        </w:rPr>
        <w:t xml:space="preserve"> части 2 статьи 6 Закона Республики Хакасия от 01.04.2010 № 11-ЗРХ «Об организации отдыха и оздоровления детей в Республике Х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 xml:space="preserve">касия», поскольку в </w:t>
      </w:r>
      <w:r w:rsidRPr="00330B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Федеральный закон от </w:t>
      </w:r>
      <w:r w:rsidRPr="00330B0B">
        <w:rPr>
          <w:rFonts w:ascii="Times New Roman" w:hAnsi="Times New Roman" w:cs="Times New Roman"/>
          <w:bCs/>
          <w:sz w:val="28"/>
          <w:szCs w:val="28"/>
        </w:rPr>
        <w:t>24.07.1998 № 124-ФЗ «Об осно</w:t>
      </w:r>
      <w:r w:rsidRPr="00330B0B">
        <w:rPr>
          <w:rFonts w:ascii="Times New Roman" w:hAnsi="Times New Roman" w:cs="Times New Roman"/>
          <w:bCs/>
          <w:sz w:val="28"/>
          <w:szCs w:val="28"/>
        </w:rPr>
        <w:t>в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ных гарантиях прав ребенка в Российской Федерации» внесены изменения </w:t>
      </w:r>
      <w:r w:rsidRPr="00330B0B">
        <w:rPr>
          <w:rFonts w:ascii="Times New Roman" w:hAnsi="Times New Roman" w:cs="Times New Roman"/>
          <w:bCs/>
          <w:sz w:val="28"/>
          <w:szCs w:val="28"/>
          <w:lang w:eastAsia="ru-RU"/>
        </w:rPr>
        <w:t>подпунктом «б» пункта 3 Федерального закона</w:t>
      </w:r>
      <w:proofErr w:type="gramEnd"/>
      <w:r w:rsidRPr="00330B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30B0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18.04.2018 № 85-ФЗ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330B0B">
        <w:rPr>
          <w:rFonts w:ascii="Times New Roman" w:hAnsi="Times New Roman" w:cs="Times New Roman"/>
          <w:bCs/>
          <w:sz w:val="28"/>
          <w:szCs w:val="28"/>
          <w:lang w:eastAsia="ru-RU"/>
        </w:rPr>
        <w:t>«О внесении изменений в Федеральный закон «Об основных гарантиях прав ребенка в Российской Федерации»</w:t>
      </w:r>
      <w:r w:rsidRPr="00330B0B">
        <w:rPr>
          <w:rFonts w:ascii="Times New Roman" w:hAnsi="Times New Roman" w:cs="Times New Roman"/>
          <w:bCs/>
          <w:sz w:val="28"/>
          <w:szCs w:val="28"/>
        </w:rPr>
        <w:t>, согласно которым к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 xml:space="preserve"> полномочиям орг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нов исполнительной власти субъектов Российской Федерации в сфере орг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низации отдыха и оздоровления детей относится не только формирование и ведение реестров организаций отдыха детей и их оздоровления, но и разм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щение на своем официальном сайте в сети «Интернет» реестров организаций отдыха</w:t>
      </w:r>
      <w:proofErr w:type="gramEnd"/>
      <w:r w:rsidRPr="00330B0B">
        <w:rPr>
          <w:rFonts w:ascii="Times New Roman" w:hAnsi="Times New Roman" w:cs="Times New Roman"/>
          <w:sz w:val="28"/>
          <w:szCs w:val="28"/>
          <w:lang w:eastAsia="ru-RU"/>
        </w:rPr>
        <w:t xml:space="preserve"> детей и их оздоровления.</w:t>
      </w:r>
    </w:p>
    <w:p w:rsidR="004F1AF6" w:rsidRPr="00330B0B" w:rsidRDefault="004F1AF6" w:rsidP="006C1333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6C1333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30.10.2018 № 52-ЗРХ</w:t>
      </w:r>
    </w:p>
    <w:p w:rsidR="004F1AF6" w:rsidRPr="00330B0B" w:rsidRDefault="004F1AF6" w:rsidP="006C1333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11 Закона Республики Хакасия </w:t>
      </w:r>
    </w:p>
    <w:p w:rsidR="004F1AF6" w:rsidRDefault="004F1AF6" w:rsidP="006C1333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037">
        <w:rPr>
          <w:rFonts w:ascii="Times New Roman" w:hAnsi="Times New Roman" w:cs="Times New Roman"/>
          <w:b/>
          <w:spacing w:val="-6"/>
          <w:sz w:val="28"/>
          <w:szCs w:val="28"/>
        </w:rPr>
        <w:t>«Об организации и осуществлении деятельности по опеке и попечительству</w:t>
      </w:r>
      <w:r w:rsidRPr="00330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AF6" w:rsidRDefault="004F1AF6" w:rsidP="006C1333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в отношении несовершеннолетних в Республике Хакасия и о наделении </w:t>
      </w:r>
    </w:p>
    <w:p w:rsidR="004F1AF6" w:rsidRDefault="004F1AF6" w:rsidP="006C1333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муниципальных образований </w:t>
      </w:r>
    </w:p>
    <w:p w:rsidR="004F1AF6" w:rsidRDefault="004F1AF6" w:rsidP="006C1333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государственными полномочиями по опеке </w:t>
      </w:r>
    </w:p>
    <w:p w:rsidR="004F1AF6" w:rsidRDefault="004F1AF6" w:rsidP="006C1333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и попечительству в отношении несовершеннолетних»</w:t>
      </w:r>
    </w:p>
    <w:p w:rsidR="004F1AF6" w:rsidRPr="004F1AF6" w:rsidRDefault="004F1AF6" w:rsidP="006C1333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A666F8" w:rsidP="006C1333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4F1AF6" w:rsidRPr="00330B0B">
        <w:rPr>
          <w:rFonts w:ascii="Times New Roman" w:hAnsi="Times New Roman" w:cs="Times New Roman"/>
          <w:bCs/>
          <w:sz w:val="28"/>
          <w:szCs w:val="28"/>
        </w:rPr>
        <w:t xml:space="preserve">Законом в целях приведения закона Республики Хакасия, </w:t>
      </w:r>
      <w:r w:rsidR="004F1AF6" w:rsidRPr="00330B0B">
        <w:rPr>
          <w:rFonts w:ascii="Times New Roman" w:hAnsi="Times New Roman" w:cs="Times New Roman"/>
          <w:sz w:val="28"/>
          <w:szCs w:val="28"/>
        </w:rPr>
        <w:t>рег</w:t>
      </w:r>
      <w:r w:rsidR="004F1AF6" w:rsidRPr="00330B0B">
        <w:rPr>
          <w:rFonts w:ascii="Times New Roman" w:hAnsi="Times New Roman" w:cs="Times New Roman"/>
          <w:sz w:val="28"/>
          <w:szCs w:val="28"/>
        </w:rPr>
        <w:t>у</w:t>
      </w:r>
      <w:r w:rsidR="004F1AF6" w:rsidRPr="00330B0B">
        <w:rPr>
          <w:rFonts w:ascii="Times New Roman" w:hAnsi="Times New Roman" w:cs="Times New Roman"/>
          <w:sz w:val="28"/>
          <w:szCs w:val="28"/>
        </w:rPr>
        <w:t xml:space="preserve">лирующего порядок организации и осуществления деятельности по опеке и </w:t>
      </w:r>
      <w:r w:rsidR="004F1AF6" w:rsidRPr="00330B0B">
        <w:rPr>
          <w:rFonts w:ascii="Times New Roman" w:hAnsi="Times New Roman" w:cs="Times New Roman"/>
          <w:sz w:val="28"/>
          <w:szCs w:val="28"/>
        </w:rPr>
        <w:lastRenderedPageBreak/>
        <w:t>попечительству в отношении несовершеннолетних в Республике Хакасия и наделения органов местного самоуправления муниципальных образований Республики Хакасия государственными полномочиями по опеке и попеч</w:t>
      </w:r>
      <w:r w:rsidR="004F1AF6" w:rsidRPr="00330B0B">
        <w:rPr>
          <w:rFonts w:ascii="Times New Roman" w:hAnsi="Times New Roman" w:cs="Times New Roman"/>
          <w:sz w:val="28"/>
          <w:szCs w:val="28"/>
        </w:rPr>
        <w:t>и</w:t>
      </w:r>
      <w:r w:rsidR="004F1AF6" w:rsidRPr="00330B0B">
        <w:rPr>
          <w:rFonts w:ascii="Times New Roman" w:hAnsi="Times New Roman" w:cs="Times New Roman"/>
          <w:sz w:val="28"/>
          <w:szCs w:val="28"/>
        </w:rPr>
        <w:t xml:space="preserve">тельству в отношении несовершеннолетних, в </w:t>
      </w:r>
      <w:r w:rsidR="004F1AF6" w:rsidRPr="00330B0B">
        <w:rPr>
          <w:rFonts w:ascii="Times New Roman" w:hAnsi="Times New Roman" w:cs="Times New Roman"/>
          <w:bCs/>
          <w:sz w:val="28"/>
          <w:szCs w:val="28"/>
        </w:rPr>
        <w:t>соответствие с законодател</w:t>
      </w:r>
      <w:r w:rsidR="004F1AF6" w:rsidRPr="00330B0B">
        <w:rPr>
          <w:rFonts w:ascii="Times New Roman" w:hAnsi="Times New Roman" w:cs="Times New Roman"/>
          <w:bCs/>
          <w:sz w:val="28"/>
          <w:szCs w:val="28"/>
        </w:rPr>
        <w:t>ь</w:t>
      </w:r>
      <w:r w:rsidR="004F1AF6" w:rsidRPr="00330B0B">
        <w:rPr>
          <w:rFonts w:ascii="Times New Roman" w:hAnsi="Times New Roman" w:cs="Times New Roman"/>
          <w:bCs/>
          <w:sz w:val="28"/>
          <w:szCs w:val="28"/>
        </w:rPr>
        <w:t>ством Российской Федерации вносятся изменения, направленные на уточн</w:t>
      </w:r>
      <w:r w:rsidR="004F1AF6" w:rsidRPr="00330B0B">
        <w:rPr>
          <w:rFonts w:ascii="Times New Roman" w:hAnsi="Times New Roman" w:cs="Times New Roman"/>
          <w:bCs/>
          <w:sz w:val="28"/>
          <w:szCs w:val="28"/>
        </w:rPr>
        <w:t>е</w:t>
      </w:r>
      <w:r w:rsidR="004F1AF6" w:rsidRPr="00330B0B">
        <w:rPr>
          <w:rFonts w:ascii="Times New Roman" w:hAnsi="Times New Roman" w:cs="Times New Roman"/>
          <w:bCs/>
          <w:sz w:val="28"/>
          <w:szCs w:val="28"/>
        </w:rPr>
        <w:t>ние полномочий органов местного самоуправления по опеке и</w:t>
      </w:r>
      <w:proofErr w:type="gramEnd"/>
      <w:r w:rsidR="004F1AF6" w:rsidRPr="00330B0B">
        <w:rPr>
          <w:rFonts w:ascii="Times New Roman" w:hAnsi="Times New Roman" w:cs="Times New Roman"/>
          <w:bCs/>
          <w:sz w:val="28"/>
          <w:szCs w:val="28"/>
        </w:rPr>
        <w:t xml:space="preserve"> попечител</w:t>
      </w:r>
      <w:r w:rsidR="004F1AF6" w:rsidRPr="00330B0B">
        <w:rPr>
          <w:rFonts w:ascii="Times New Roman" w:hAnsi="Times New Roman" w:cs="Times New Roman"/>
          <w:bCs/>
          <w:sz w:val="28"/>
          <w:szCs w:val="28"/>
        </w:rPr>
        <w:t>ь</w:t>
      </w:r>
      <w:r w:rsidR="004F1AF6" w:rsidRPr="00330B0B">
        <w:rPr>
          <w:rFonts w:ascii="Times New Roman" w:hAnsi="Times New Roman" w:cs="Times New Roman"/>
          <w:bCs/>
          <w:sz w:val="28"/>
          <w:szCs w:val="28"/>
        </w:rPr>
        <w:t>ству в отношении несовершеннолетних.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2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Согласно внесенным изменениям органы местного самоуправления м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 xml:space="preserve">ниципальных образований Республики Хакасия наделяются следующим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го</w:t>
      </w:r>
      <w:r w:rsidR="00A666F8">
        <w:rPr>
          <w:rFonts w:ascii="Times New Roman" w:hAnsi="Times New Roman" w:cs="Times New Roman"/>
          <w:sz w:val="28"/>
          <w:szCs w:val="28"/>
        </w:rPr>
        <w:t>-</w:t>
      </w:r>
      <w:r w:rsidRPr="00330B0B">
        <w:rPr>
          <w:rFonts w:ascii="Times New Roman" w:hAnsi="Times New Roman" w:cs="Times New Roman"/>
          <w:sz w:val="28"/>
          <w:szCs w:val="28"/>
        </w:rPr>
        <w:t>сударственным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полномочием: дача предварительного разрешения родителям, усыновителям, опекунам (дача предварительного разрешения на дачу согл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сия родителями, усыновителями, попечителями) на совершение сделок по сдаче имущества несовершеннолетнего внаем, в аренду, в безвозмездное пользование или в залог, по отчуждению имущества несовершеннолетнего (в том числе по обмену или дарению), сделок, влекущих за собой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отказ от пр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надлежащих несовершеннолетнему прав, раздел его имущества или выдел из него долей, и на совершение любых других сделок, влекущих за собой уменьшение стоимости имущества несовершеннолетнего, а также любых других действий, влекущих уменьшение имущества несовершеннолетнего, в том числе при отказе от иска, поданного в интересах несовершеннолетнего, заключении в судебном разбирательстве мирового соглашения от имени несовершеннолетнего, заключении мирового соглашения с должником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по исполнительному производству, в котором несовершеннолетний является взыскателем.</w:t>
      </w:r>
    </w:p>
    <w:p w:rsidR="004F1AF6" w:rsidRPr="00330B0B" w:rsidRDefault="004F1AF6" w:rsidP="004F1AF6">
      <w:pPr>
        <w:widowControl w:val="0"/>
        <w:spacing w:after="0" w:line="221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30.10.2018 № 58-ЗРХ </w:t>
      </w:r>
    </w:p>
    <w:p w:rsidR="004F1AF6" w:rsidRDefault="004F1AF6" w:rsidP="004F1AF6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4F1AF6" w:rsidRDefault="004F1AF6" w:rsidP="004F1AF6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в целях сохранения мер социальной поддержки </w:t>
      </w:r>
    </w:p>
    <w:p w:rsidR="004F1AF6" w:rsidRDefault="004F1AF6" w:rsidP="004F1AF6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01037">
        <w:rPr>
          <w:rFonts w:ascii="Times New Roman" w:hAnsi="Times New Roman" w:cs="Times New Roman"/>
          <w:b/>
          <w:spacing w:val="-4"/>
          <w:sz w:val="28"/>
          <w:szCs w:val="28"/>
        </w:rPr>
        <w:t>женщин, достигших возраста 55 лет, и мужчин, достигших возраста 60 лет»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21" w:lineRule="auto"/>
        <w:jc w:val="center"/>
        <w:rPr>
          <w:rFonts w:ascii="Times New Roman" w:hAnsi="Times New Roman" w:cs="Times New Roman"/>
          <w:b/>
          <w:spacing w:val="-4"/>
          <w:sz w:val="16"/>
          <w:szCs w:val="16"/>
        </w:rPr>
      </w:pPr>
    </w:p>
    <w:p w:rsidR="004F1AF6" w:rsidRPr="00330B0B" w:rsidRDefault="004F1AF6" w:rsidP="004F1AF6">
      <w:pPr>
        <w:spacing w:after="0" w:line="22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 xml:space="preserve">Данным Законом вносятся изменения в </w:t>
      </w:r>
      <w:hyperlink r:id="rId10" w:history="1">
        <w:r w:rsidRPr="00330B0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30B0B">
        <w:rPr>
          <w:rFonts w:ascii="Times New Roman" w:hAnsi="Times New Roman" w:cs="Times New Roman"/>
          <w:sz w:val="28"/>
          <w:szCs w:val="28"/>
        </w:rPr>
        <w:t xml:space="preserve"> Республики Хакасия от 08.07.2002 № 33 «О звании «Ветеран труда Республики Хакасия», Закон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 xml:space="preserve">публики Хакасия от 25.11.2002 № 66 «О транспортном налоге», </w:t>
      </w:r>
      <w:hyperlink r:id="rId11" w:history="1">
        <w:r w:rsidRPr="00330B0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330B0B">
        <w:rPr>
          <w:rFonts w:ascii="Times New Roman" w:hAnsi="Times New Roman" w:cs="Times New Roman"/>
          <w:sz w:val="28"/>
          <w:szCs w:val="28"/>
        </w:rPr>
        <w:t xml:space="preserve">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публики Хакасия от 11.11.2004 № 84 «О мерах социальной поддержки вет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ранов, проживающих на территории Республики Хакасия», Закон Республ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ки Хакасия от 30.09.2011 № 72-ЗРХ «О мерах социальной поддержки отдел</w:t>
      </w:r>
      <w:r w:rsidRPr="00330B0B">
        <w:rPr>
          <w:rFonts w:ascii="Times New Roman" w:hAnsi="Times New Roman" w:cs="Times New Roman"/>
          <w:sz w:val="28"/>
          <w:szCs w:val="28"/>
        </w:rPr>
        <w:t>ь</w:t>
      </w:r>
      <w:r w:rsidRPr="00330B0B">
        <w:rPr>
          <w:rFonts w:ascii="Times New Roman" w:hAnsi="Times New Roman" w:cs="Times New Roman"/>
          <w:sz w:val="28"/>
          <w:szCs w:val="28"/>
        </w:rPr>
        <w:t>ных категорий граждан по оплате проезда на транспорте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общего пользов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ния», которыми устанавливаются меры социальной поддержки для граждан при достижении возраста, дающего право выхода на пенсию по старости.</w:t>
      </w:r>
    </w:p>
    <w:p w:rsidR="004F1AF6" w:rsidRPr="00A666F8" w:rsidRDefault="004F1AF6" w:rsidP="004F1AF6">
      <w:pPr>
        <w:spacing w:after="0" w:line="221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С 1</w:t>
      </w:r>
      <w:r w:rsidR="00A666F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30B0B">
        <w:rPr>
          <w:rFonts w:ascii="Times New Roman" w:hAnsi="Times New Roman" w:cs="Times New Roman"/>
          <w:sz w:val="28"/>
          <w:szCs w:val="28"/>
        </w:rPr>
        <w:t xml:space="preserve">2019 </w:t>
      </w:r>
      <w:r w:rsidR="00A666F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30B0B">
        <w:rPr>
          <w:rFonts w:ascii="Times New Roman" w:hAnsi="Times New Roman" w:cs="Times New Roman"/>
          <w:sz w:val="28"/>
          <w:szCs w:val="28"/>
        </w:rPr>
        <w:t xml:space="preserve">вступил в силу Федеральный закон от 03.10.2018 </w:t>
      </w:r>
      <w:r w:rsidR="00A666F8">
        <w:rPr>
          <w:rFonts w:ascii="Times New Roman" w:hAnsi="Times New Roman" w:cs="Times New Roman"/>
          <w:sz w:val="28"/>
          <w:szCs w:val="28"/>
        </w:rPr>
        <w:t xml:space="preserve"> </w:t>
      </w:r>
      <w:r w:rsidRPr="00A666F8">
        <w:rPr>
          <w:rFonts w:ascii="Times New Roman" w:hAnsi="Times New Roman" w:cs="Times New Roman"/>
          <w:spacing w:val="-2"/>
          <w:sz w:val="28"/>
          <w:szCs w:val="28"/>
        </w:rPr>
        <w:t>№ 350-ФЗ «О внесении изменений в отдельные законодательные акты Росси</w:t>
      </w:r>
      <w:r w:rsidRPr="00A666F8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A666F8">
        <w:rPr>
          <w:rFonts w:ascii="Times New Roman" w:hAnsi="Times New Roman" w:cs="Times New Roman"/>
          <w:spacing w:val="-2"/>
          <w:sz w:val="28"/>
          <w:szCs w:val="28"/>
        </w:rPr>
        <w:t>ской Федерации по вопросам назначения и выплаты пенсий» (далее – Фед</w:t>
      </w:r>
      <w:r w:rsidRPr="00A666F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A666F8">
        <w:rPr>
          <w:rFonts w:ascii="Times New Roman" w:hAnsi="Times New Roman" w:cs="Times New Roman"/>
          <w:spacing w:val="-2"/>
          <w:sz w:val="28"/>
          <w:szCs w:val="28"/>
        </w:rPr>
        <w:t>ральный закон № 350-ФЗ), которым увеличивается возраст выхода на пенсию по старости: женщины – 60 лет (ранее – 55), мужчины – 65 лет (ранее – 60).</w:t>
      </w:r>
    </w:p>
    <w:p w:rsidR="004F1AF6" w:rsidRPr="00330B0B" w:rsidRDefault="004F1AF6" w:rsidP="004F1AF6">
      <w:pPr>
        <w:spacing w:after="0" w:line="221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В связи с изменением пенсионного законодательства в вышеуказанных законах Республики Хакасия сохраняется существующий до вступления в силу Федерального закона № 350-ФЗ уровень социальных гарантий: право на получение мер социальной поддержки при достижении женщинами возраста 55 лет, мужчинами – возраста 60 лет.</w:t>
      </w:r>
    </w:p>
    <w:p w:rsidR="004F1AF6" w:rsidRDefault="004F1AF6" w:rsidP="004F1AF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10.12.2018 № 66-ЗРХ </w:t>
      </w:r>
    </w:p>
    <w:p w:rsidR="004F1AF6" w:rsidRDefault="004F1AF6" w:rsidP="004F1AF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величине прожиточного минимума пенсионера </w:t>
      </w:r>
    </w:p>
    <w:p w:rsidR="004F1AF6" w:rsidRDefault="004F1AF6" w:rsidP="004F1AF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в Республике Хакасия на 2019 год»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Default="004F1AF6" w:rsidP="004F1AF6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Pr="00330B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30B0B">
        <w:rPr>
          <w:rFonts w:ascii="Times New Roman" w:hAnsi="Times New Roman" w:cs="Times New Roman"/>
          <w:sz w:val="28"/>
          <w:szCs w:val="28"/>
        </w:rPr>
        <w:t xml:space="preserve"> от 24.10.1997 № 134-ФЗ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0B0B">
        <w:rPr>
          <w:rFonts w:ascii="Times New Roman" w:hAnsi="Times New Roman" w:cs="Times New Roman"/>
          <w:sz w:val="28"/>
          <w:szCs w:val="28"/>
        </w:rPr>
        <w:t>«О прожиточном минимуме в Российской Федерации» и Федеральным зак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ном от 17.07.1999 № 178-ФЗ «О государственной социальной помощи» в Республике Хакасия на 2019 год установлена величина прожиточного мин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мума пенсионера в размере 8782 рублей.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10.12.2018 № 67-ЗРХ</w:t>
      </w:r>
    </w:p>
    <w:p w:rsidR="004F1AF6" w:rsidRDefault="004F1AF6" w:rsidP="004F1AF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бюджете Территориального фонда обязательного медицинского </w:t>
      </w:r>
    </w:p>
    <w:p w:rsidR="004F1AF6" w:rsidRDefault="004F1AF6" w:rsidP="004F1AF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страхования Республики Хакасия на 2018 год </w:t>
      </w:r>
    </w:p>
    <w:p w:rsidR="004F1AF6" w:rsidRDefault="004F1AF6" w:rsidP="004F1AF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и на плановый период 2019 и 2020 годов»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 xml:space="preserve">Указанным Законом корректируются </w:t>
      </w:r>
      <w:r w:rsidRPr="00330B0B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Территориального фонда обязательного медицинского страхования Респу</w:t>
      </w:r>
      <w:r w:rsidRPr="00330B0B">
        <w:rPr>
          <w:rFonts w:ascii="Times New Roman" w:hAnsi="Times New Roman" w:cs="Times New Roman"/>
          <w:bCs/>
          <w:sz w:val="28"/>
          <w:szCs w:val="28"/>
        </w:rPr>
        <w:t>б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лики Хакасия на 2018 год: прогнозируемый общий объем доходов бюджета Фонда в сумме </w:t>
      </w:r>
      <w:r w:rsidRPr="00330B0B">
        <w:rPr>
          <w:rFonts w:ascii="Times New Roman" w:hAnsi="Times New Roman" w:cs="Times New Roman"/>
          <w:sz w:val="28"/>
          <w:szCs w:val="28"/>
        </w:rPr>
        <w:t>8648466,5 тыс. рублей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 (ранее – </w:t>
      </w:r>
      <w:r w:rsidRPr="00330B0B">
        <w:rPr>
          <w:rFonts w:ascii="Times New Roman" w:hAnsi="Times New Roman" w:cs="Times New Roman"/>
          <w:sz w:val="28"/>
          <w:szCs w:val="28"/>
        </w:rPr>
        <w:t>8590658,6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 тыс. рублей), в том числе за счет межбюджетных трансфертов, получаемых из бюджетов терр</w:t>
      </w:r>
      <w:r w:rsidRPr="00330B0B">
        <w:rPr>
          <w:rFonts w:ascii="Times New Roman" w:hAnsi="Times New Roman" w:cs="Times New Roman"/>
          <w:bCs/>
          <w:sz w:val="28"/>
          <w:szCs w:val="28"/>
        </w:rPr>
        <w:t>и</w:t>
      </w:r>
      <w:r w:rsidRPr="00330B0B">
        <w:rPr>
          <w:rFonts w:ascii="Times New Roman" w:hAnsi="Times New Roman" w:cs="Times New Roman"/>
          <w:bCs/>
          <w:sz w:val="28"/>
          <w:szCs w:val="28"/>
        </w:rPr>
        <w:t>ториальных фондов обязательного медицинского страхования других суб</w:t>
      </w:r>
      <w:r w:rsidRPr="00330B0B">
        <w:rPr>
          <w:rFonts w:ascii="Times New Roman" w:hAnsi="Times New Roman" w:cs="Times New Roman"/>
          <w:bCs/>
          <w:sz w:val="28"/>
          <w:szCs w:val="28"/>
        </w:rPr>
        <w:t>ъ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ектов Российской Федерации в сумме </w:t>
      </w:r>
      <w:r w:rsidRPr="00330B0B">
        <w:rPr>
          <w:rFonts w:ascii="Times New Roman" w:hAnsi="Times New Roman" w:cs="Times New Roman"/>
          <w:sz w:val="28"/>
          <w:szCs w:val="28"/>
        </w:rPr>
        <w:t xml:space="preserve">279806,2 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тыс. рублей (ранее – </w:t>
      </w:r>
      <w:r w:rsidRPr="00101037">
        <w:rPr>
          <w:rFonts w:ascii="Times New Roman" w:hAnsi="Times New Roman" w:cs="Times New Roman"/>
          <w:spacing w:val="-2"/>
          <w:sz w:val="28"/>
          <w:szCs w:val="28"/>
        </w:rPr>
        <w:t>229959,5</w:t>
      </w:r>
      <w:r w:rsidRPr="00101037">
        <w:rPr>
          <w:rFonts w:ascii="Times New Roman" w:hAnsi="Times New Roman" w:cs="Times New Roman"/>
          <w:bCs/>
          <w:spacing w:val="-2"/>
          <w:sz w:val="28"/>
          <w:szCs w:val="28"/>
        </w:rPr>
        <w:t>);</w:t>
      </w:r>
      <w:proofErr w:type="gramEnd"/>
      <w:r w:rsidRPr="0010103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0103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общий объем расходов бюджета Фонда в сумме </w:t>
      </w:r>
      <w:r w:rsidRPr="00101037">
        <w:rPr>
          <w:rFonts w:ascii="Times New Roman" w:hAnsi="Times New Roman" w:cs="Times New Roman"/>
          <w:spacing w:val="-2"/>
          <w:sz w:val="28"/>
          <w:szCs w:val="28"/>
        </w:rPr>
        <w:t>8722746,9 тыс. ру</w:t>
      </w:r>
      <w:r w:rsidRPr="00101037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Pr="00101037">
        <w:rPr>
          <w:rFonts w:ascii="Times New Roman" w:hAnsi="Times New Roman" w:cs="Times New Roman"/>
          <w:spacing w:val="-2"/>
          <w:sz w:val="28"/>
          <w:szCs w:val="28"/>
        </w:rPr>
        <w:t>лей</w:t>
      </w:r>
      <w:r w:rsidRPr="00330B0B">
        <w:rPr>
          <w:rFonts w:ascii="Times New Roman" w:hAnsi="Times New Roman" w:cs="Times New Roman"/>
          <w:sz w:val="28"/>
          <w:szCs w:val="28"/>
        </w:rPr>
        <w:t xml:space="preserve"> (ранее – 8780554,8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 тыс. рублей).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10.12.2018 № 70-ЗРХ </w:t>
      </w:r>
    </w:p>
    <w:p w:rsidR="004F1AF6" w:rsidRDefault="004F1AF6" w:rsidP="004F1AF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бюджете Территориального фонда обязательного медицинского </w:t>
      </w:r>
    </w:p>
    <w:p w:rsidR="004F1AF6" w:rsidRDefault="004F1AF6" w:rsidP="004F1AF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страхования Республики Хакасия на 2019 год </w:t>
      </w:r>
    </w:p>
    <w:p w:rsidR="004F1AF6" w:rsidRDefault="004F1AF6" w:rsidP="004F1AF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и на плановый период 2020 и 2021 годов»</w:t>
      </w:r>
    </w:p>
    <w:p w:rsidR="004F1AF6" w:rsidRPr="004F1AF6" w:rsidRDefault="004F1AF6" w:rsidP="004F1AF6">
      <w:pPr>
        <w:autoSpaceDE w:val="0"/>
        <w:autoSpaceDN w:val="0"/>
        <w:adjustRightInd w:val="0"/>
        <w:spacing w:after="0" w:line="233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037">
        <w:rPr>
          <w:rFonts w:ascii="Times New Roman" w:hAnsi="Times New Roman" w:cs="Times New Roman"/>
          <w:spacing w:val="-2"/>
          <w:sz w:val="28"/>
          <w:szCs w:val="28"/>
        </w:rPr>
        <w:t>Утверждаются основные характеристики бюджета Территориального фонда обязательного медицинского страхования Республики Хакасия (далее –</w:t>
      </w:r>
      <w:r w:rsidRPr="00330B0B">
        <w:rPr>
          <w:rFonts w:ascii="Times New Roman" w:hAnsi="Times New Roman" w:cs="Times New Roman"/>
          <w:sz w:val="28"/>
          <w:szCs w:val="28"/>
        </w:rPr>
        <w:t xml:space="preserve"> Фонд) на 2019 год: прогнозируемый общий объем доходов бюджета Фонда в сумме 9493895,4 тыс. рублей, в том числе за счет межбюджетных трансфе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тов, получаемых из бюджета Федерального фонда обязательного медици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ского страхования в сумме 9180617,2 тыс. рублей, из бюджетов территор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альных фондов обязательного медицинского страхования других субъектов Российской Федерации в сумме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291278,2 тыс. рублей; общий объем расходов бюджета Фонда в сумме 9493895,4 тыс. рублей.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Утверждаются основные характеристики бюджета Фонда на плановый период 2020 и 2021 годов:  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а) прогнозируемый общий объем доходов бюджета Фонда: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на 2020 год в сумме 10179727,5 тыс. рублей, в том числе за счет ме</w:t>
      </w:r>
      <w:r w:rsidRPr="00330B0B">
        <w:rPr>
          <w:rFonts w:ascii="Times New Roman" w:hAnsi="Times New Roman" w:cs="Times New Roman"/>
          <w:sz w:val="28"/>
          <w:szCs w:val="28"/>
        </w:rPr>
        <w:t>ж</w:t>
      </w:r>
      <w:r w:rsidRPr="00330B0B">
        <w:rPr>
          <w:rFonts w:ascii="Times New Roman" w:hAnsi="Times New Roman" w:cs="Times New Roman"/>
          <w:sz w:val="28"/>
          <w:szCs w:val="28"/>
        </w:rPr>
        <w:t>бюджетных трансфертов, получаемых из бюджета Федерального фонда об</w:t>
      </w:r>
      <w:r w:rsidRPr="00330B0B">
        <w:rPr>
          <w:rFonts w:ascii="Times New Roman" w:hAnsi="Times New Roman" w:cs="Times New Roman"/>
          <w:sz w:val="28"/>
          <w:szCs w:val="28"/>
        </w:rPr>
        <w:t>я</w:t>
      </w:r>
      <w:r w:rsidRPr="00330B0B">
        <w:rPr>
          <w:rFonts w:ascii="Times New Roman" w:hAnsi="Times New Roman" w:cs="Times New Roman"/>
          <w:sz w:val="28"/>
          <w:szCs w:val="28"/>
        </w:rPr>
        <w:t xml:space="preserve">зательного медицинского страхования в сумме 9878254,5 тыс. рублей, из </w:t>
      </w:r>
      <w:r w:rsidRPr="00330B0B">
        <w:rPr>
          <w:rFonts w:ascii="Times New Roman" w:hAnsi="Times New Roman" w:cs="Times New Roman"/>
          <w:sz w:val="28"/>
          <w:szCs w:val="28"/>
        </w:rPr>
        <w:lastRenderedPageBreak/>
        <w:t>бюджетов территориальных фондов обязательного медицинского страхов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ния других субъектов Российской Федерации в сумме 301473,0 тыс. рублей;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на 2021 год в сумме 10840730,2 тыс. рублей, в том числе за счет ме</w:t>
      </w:r>
      <w:r w:rsidRPr="00330B0B">
        <w:rPr>
          <w:rFonts w:ascii="Times New Roman" w:hAnsi="Times New Roman" w:cs="Times New Roman"/>
          <w:sz w:val="28"/>
          <w:szCs w:val="28"/>
        </w:rPr>
        <w:t>ж</w:t>
      </w:r>
      <w:r w:rsidRPr="00330B0B">
        <w:rPr>
          <w:rFonts w:ascii="Times New Roman" w:hAnsi="Times New Roman" w:cs="Times New Roman"/>
          <w:sz w:val="28"/>
          <w:szCs w:val="28"/>
        </w:rPr>
        <w:t>бюджетных трансфертов, получаемых из бюджета Федерального фонда об</w:t>
      </w:r>
      <w:r w:rsidRPr="00330B0B">
        <w:rPr>
          <w:rFonts w:ascii="Times New Roman" w:hAnsi="Times New Roman" w:cs="Times New Roman"/>
          <w:sz w:val="28"/>
          <w:szCs w:val="28"/>
        </w:rPr>
        <w:t>я</w:t>
      </w:r>
      <w:r w:rsidRPr="00330B0B">
        <w:rPr>
          <w:rFonts w:ascii="Times New Roman" w:hAnsi="Times New Roman" w:cs="Times New Roman"/>
          <w:sz w:val="28"/>
          <w:szCs w:val="28"/>
        </w:rPr>
        <w:t>зательного медицинского страхования в сумме 10527499,8 тыс. рублей, из бюджетов территориальных фондов обязательного медицинского страхов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ния других субъектов Российской Федерации в сумме 313230,4 тыс. рублей;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б) общий объем расходов бюджета Фонда на 2020 год в сумме 10179727,5 тыс. рублей, на 2021 год в сумме 10840730,2 тыс. рублей.</w:t>
      </w:r>
    </w:p>
    <w:p w:rsidR="004F1AF6" w:rsidRPr="00330B0B" w:rsidRDefault="004F1AF6" w:rsidP="004F1AF6">
      <w:pPr>
        <w:pStyle w:val="ConsPlusDocList"/>
        <w:shd w:val="clear" w:color="auto" w:fill="FFFFFF" w:themeFill="background1"/>
        <w:tabs>
          <w:tab w:val="left" w:pos="0"/>
        </w:tabs>
        <w:spacing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Законом утверждены перечень главных администраторов доходов и п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речень главных администраторов источников финансирования дефицита бюджета Фонда, установлены доходы бюджета Фонда, утверждены распр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деление бюджетных ассигнований бюджета Фонда и распределение ме</w:t>
      </w:r>
      <w:r w:rsidRPr="00330B0B">
        <w:rPr>
          <w:rFonts w:ascii="Times New Roman" w:hAnsi="Times New Roman" w:cs="Times New Roman"/>
          <w:sz w:val="28"/>
          <w:szCs w:val="28"/>
        </w:rPr>
        <w:t>ж</w:t>
      </w:r>
      <w:r w:rsidRPr="00330B0B">
        <w:rPr>
          <w:rFonts w:ascii="Times New Roman" w:hAnsi="Times New Roman" w:cs="Times New Roman"/>
          <w:sz w:val="28"/>
          <w:szCs w:val="28"/>
        </w:rPr>
        <w:t>бюджетных трансфертов, получаемы</w:t>
      </w:r>
      <w:r w:rsidR="00A666F8">
        <w:rPr>
          <w:rFonts w:ascii="Times New Roman" w:hAnsi="Times New Roman" w:cs="Times New Roman"/>
          <w:sz w:val="28"/>
          <w:szCs w:val="28"/>
        </w:rPr>
        <w:t>х</w:t>
      </w:r>
      <w:r w:rsidRPr="00330B0B">
        <w:rPr>
          <w:rFonts w:ascii="Times New Roman" w:hAnsi="Times New Roman" w:cs="Times New Roman"/>
          <w:sz w:val="28"/>
          <w:szCs w:val="28"/>
        </w:rPr>
        <w:t xml:space="preserve"> из бюджета Федерального фонда об</w:t>
      </w:r>
      <w:r w:rsidRPr="00330B0B">
        <w:rPr>
          <w:rFonts w:ascii="Times New Roman" w:hAnsi="Times New Roman" w:cs="Times New Roman"/>
          <w:sz w:val="28"/>
          <w:szCs w:val="28"/>
        </w:rPr>
        <w:t>я</w:t>
      </w:r>
      <w:r w:rsidRPr="00330B0B">
        <w:rPr>
          <w:rFonts w:ascii="Times New Roman" w:hAnsi="Times New Roman" w:cs="Times New Roman"/>
          <w:sz w:val="28"/>
          <w:szCs w:val="28"/>
        </w:rPr>
        <w:t>зательного медицинского страхования и бюджетов территориальных фондов обязательного медицинского страхования других субъектов Российской Ф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дерации.</w:t>
      </w:r>
      <w:proofErr w:type="gramEnd"/>
    </w:p>
    <w:p w:rsidR="004F1AF6" w:rsidRPr="00330B0B" w:rsidRDefault="004F1AF6" w:rsidP="004F1AF6">
      <w:pPr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Нормированный страховой запас финансовых средств Фонда утвержден на 2019 год в размере до 614538,2 тыс. рублей, на 2020 год в размере до 713811,6 тыс. рублей, на 2020 год в размере до 783598,7 тыс. рублей.</w:t>
      </w:r>
    </w:p>
    <w:p w:rsidR="004F1AF6" w:rsidRPr="00330B0B" w:rsidRDefault="004F1AF6" w:rsidP="004F1AF6">
      <w:pPr>
        <w:suppressAutoHyphens/>
        <w:spacing w:after="0" w:line="233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F1AF6" w:rsidRDefault="004F1AF6" w:rsidP="004F1AF6">
      <w:pPr>
        <w:suppressAutoHyphens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17.12.2018 № 75-ЗРХ </w:t>
      </w:r>
    </w:p>
    <w:p w:rsidR="004F1AF6" w:rsidRDefault="004F1AF6" w:rsidP="004F1AF6">
      <w:pPr>
        <w:suppressAutoHyphens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4F1AF6" w:rsidRDefault="004F1AF6" w:rsidP="004F1AF6">
      <w:pPr>
        <w:suppressAutoHyphens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в сфере социальной поддержки </w:t>
      </w:r>
    </w:p>
    <w:p w:rsidR="004F1AF6" w:rsidRDefault="004F1AF6" w:rsidP="004F1AF6">
      <w:pPr>
        <w:suppressAutoHyphens/>
        <w:spacing w:after="0"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многодетных семей»</w:t>
      </w:r>
    </w:p>
    <w:p w:rsidR="004F1AF6" w:rsidRPr="004F1AF6" w:rsidRDefault="004F1AF6" w:rsidP="004F1AF6">
      <w:pPr>
        <w:suppressAutoHyphens/>
        <w:spacing w:after="0" w:line="233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A666F8" w:rsidRDefault="004F1AF6" w:rsidP="00A666F8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F8">
        <w:rPr>
          <w:rFonts w:ascii="Times New Roman" w:hAnsi="Times New Roman" w:cs="Times New Roman"/>
          <w:sz w:val="28"/>
          <w:szCs w:val="28"/>
        </w:rPr>
        <w:t>Законом Республики Хакасия от 08.07.2011 № 64-ЗРХ «О дополнител</w:t>
      </w:r>
      <w:r w:rsidRPr="00A666F8">
        <w:rPr>
          <w:rFonts w:ascii="Times New Roman" w:hAnsi="Times New Roman" w:cs="Times New Roman"/>
          <w:sz w:val="28"/>
          <w:szCs w:val="28"/>
        </w:rPr>
        <w:t>ь</w:t>
      </w:r>
      <w:r w:rsidRPr="00A666F8">
        <w:rPr>
          <w:rFonts w:ascii="Times New Roman" w:hAnsi="Times New Roman" w:cs="Times New Roman"/>
          <w:sz w:val="28"/>
          <w:szCs w:val="28"/>
        </w:rPr>
        <w:t>ных мерах социальной поддержки многодетных семей в Республике Хак</w:t>
      </w:r>
      <w:r w:rsidRPr="00A666F8">
        <w:rPr>
          <w:rFonts w:ascii="Times New Roman" w:hAnsi="Times New Roman" w:cs="Times New Roman"/>
          <w:sz w:val="28"/>
          <w:szCs w:val="28"/>
        </w:rPr>
        <w:t>а</w:t>
      </w:r>
      <w:r w:rsidRPr="00A666F8">
        <w:rPr>
          <w:rFonts w:ascii="Times New Roman" w:hAnsi="Times New Roman" w:cs="Times New Roman"/>
          <w:sz w:val="28"/>
          <w:szCs w:val="28"/>
        </w:rPr>
        <w:t>сия» (далее – Закон Республики Хакасия № 64-ЗРХ) установлена дополн</w:t>
      </w:r>
      <w:r w:rsidRPr="00A666F8">
        <w:rPr>
          <w:rFonts w:ascii="Times New Roman" w:hAnsi="Times New Roman" w:cs="Times New Roman"/>
          <w:sz w:val="28"/>
          <w:szCs w:val="28"/>
        </w:rPr>
        <w:t>и</w:t>
      </w:r>
      <w:r w:rsidRPr="00A666F8">
        <w:rPr>
          <w:rFonts w:ascii="Times New Roman" w:hAnsi="Times New Roman" w:cs="Times New Roman"/>
          <w:sz w:val="28"/>
          <w:szCs w:val="28"/>
        </w:rPr>
        <w:t>тельная мера социальной поддержки многодетных семей в виде республ</w:t>
      </w:r>
      <w:r w:rsidRPr="00A666F8">
        <w:rPr>
          <w:rFonts w:ascii="Times New Roman" w:hAnsi="Times New Roman" w:cs="Times New Roman"/>
          <w:sz w:val="28"/>
          <w:szCs w:val="28"/>
        </w:rPr>
        <w:t>и</w:t>
      </w:r>
      <w:r w:rsidRPr="00A666F8">
        <w:rPr>
          <w:rFonts w:ascii="Times New Roman" w:hAnsi="Times New Roman" w:cs="Times New Roman"/>
          <w:sz w:val="28"/>
          <w:szCs w:val="28"/>
        </w:rPr>
        <w:t>канского материнского (семейного) капитала, размер которого составляет 100,0 тыс. рублей, а для лиц, проживающих в малых селах, – 200,0  тыс. ру</w:t>
      </w:r>
      <w:r w:rsidRPr="00A666F8">
        <w:rPr>
          <w:rFonts w:ascii="Times New Roman" w:hAnsi="Times New Roman" w:cs="Times New Roman"/>
          <w:sz w:val="28"/>
          <w:szCs w:val="28"/>
        </w:rPr>
        <w:t>б</w:t>
      </w:r>
      <w:r w:rsidRPr="00A666F8">
        <w:rPr>
          <w:rFonts w:ascii="Times New Roman" w:hAnsi="Times New Roman" w:cs="Times New Roman"/>
          <w:sz w:val="28"/>
          <w:szCs w:val="28"/>
        </w:rPr>
        <w:t>лей.</w:t>
      </w:r>
    </w:p>
    <w:p w:rsidR="004F1AF6" w:rsidRPr="00A666F8" w:rsidRDefault="004F1AF6" w:rsidP="00A666F8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F8">
        <w:rPr>
          <w:rFonts w:ascii="Times New Roman" w:hAnsi="Times New Roman" w:cs="Times New Roman"/>
          <w:sz w:val="28"/>
          <w:szCs w:val="28"/>
        </w:rPr>
        <w:t>В соответствии со статьей 13 Закона Республики Хакасия № 64-ЗРХ данный Закон применяется к правоотношениям, возникшим в связи с рожд</w:t>
      </w:r>
      <w:r w:rsidRPr="00A666F8">
        <w:rPr>
          <w:rFonts w:ascii="Times New Roman" w:hAnsi="Times New Roman" w:cs="Times New Roman"/>
          <w:sz w:val="28"/>
          <w:szCs w:val="28"/>
        </w:rPr>
        <w:t>е</w:t>
      </w:r>
      <w:r w:rsidRPr="00A666F8">
        <w:rPr>
          <w:rFonts w:ascii="Times New Roman" w:hAnsi="Times New Roman" w:cs="Times New Roman"/>
          <w:sz w:val="28"/>
          <w:szCs w:val="28"/>
        </w:rPr>
        <w:t>нием (усыновлением) третьего ребенка или последующих детей в период с    1 января 2012 года по 31 декабря 2018 года.</w:t>
      </w:r>
    </w:p>
    <w:p w:rsidR="004F1AF6" w:rsidRPr="00A666F8" w:rsidRDefault="004F1AF6" w:rsidP="00A666F8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6F8">
        <w:rPr>
          <w:rFonts w:ascii="Times New Roman" w:hAnsi="Times New Roman" w:cs="Times New Roman"/>
          <w:sz w:val="28"/>
          <w:szCs w:val="28"/>
        </w:rPr>
        <w:t>Федеральным законом от 28.12.2017 № 432-Ф3 «О внесении изменений в Федеральный закон «О дополнительных мерах государственной поддержки семей, имеющих детей» внесено изменение в статью 13 Федерального закона от 29.12.2006 № 256-ФЗ «О дополнительных мерах государственной по</w:t>
      </w:r>
      <w:r w:rsidRPr="00A666F8">
        <w:rPr>
          <w:rFonts w:ascii="Times New Roman" w:hAnsi="Times New Roman" w:cs="Times New Roman"/>
          <w:sz w:val="28"/>
          <w:szCs w:val="28"/>
        </w:rPr>
        <w:t>д</w:t>
      </w:r>
      <w:r w:rsidRPr="00A666F8">
        <w:rPr>
          <w:rFonts w:ascii="Times New Roman" w:hAnsi="Times New Roman" w:cs="Times New Roman"/>
          <w:sz w:val="28"/>
          <w:szCs w:val="28"/>
        </w:rPr>
        <w:t>держки семей, имеющих детей», в соответствии с которым срок получения материнского (семейного) капитала в Российской Федерации продлен до     31 декабря 2021 года.</w:t>
      </w:r>
      <w:proofErr w:type="gramEnd"/>
    </w:p>
    <w:p w:rsidR="004F1AF6" w:rsidRPr="00A666F8" w:rsidRDefault="004F1AF6" w:rsidP="00A666F8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F8">
        <w:rPr>
          <w:rFonts w:ascii="Times New Roman" w:hAnsi="Times New Roman" w:cs="Times New Roman"/>
          <w:sz w:val="28"/>
          <w:szCs w:val="28"/>
        </w:rPr>
        <w:t>В целях улучшения демографической ситуации в Республике Хакасия срок предоставления республиканского материнского (семейного) капитала продлен до 31 декабря 2021 года.</w:t>
      </w:r>
    </w:p>
    <w:p w:rsidR="004F1AF6" w:rsidRPr="00A666F8" w:rsidRDefault="004F1AF6" w:rsidP="00A66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F8">
        <w:rPr>
          <w:rFonts w:ascii="Times New Roman" w:hAnsi="Times New Roman" w:cs="Times New Roman"/>
          <w:sz w:val="28"/>
          <w:szCs w:val="28"/>
        </w:rPr>
        <w:lastRenderedPageBreak/>
        <w:t>Также до 31 декабря 2021 года продлен срок предоставления следующих мер социальной поддержки многодетных семей, установленных Законом Республики Хакасия от 02.10.2008 № 43-ЗPX «О мерах социальной поддер</w:t>
      </w:r>
      <w:r w:rsidRPr="00A666F8">
        <w:rPr>
          <w:rFonts w:ascii="Times New Roman" w:hAnsi="Times New Roman" w:cs="Times New Roman"/>
          <w:sz w:val="28"/>
          <w:szCs w:val="28"/>
        </w:rPr>
        <w:t>ж</w:t>
      </w:r>
      <w:r w:rsidRPr="00A666F8">
        <w:rPr>
          <w:rFonts w:ascii="Times New Roman" w:hAnsi="Times New Roman" w:cs="Times New Roman"/>
          <w:sz w:val="28"/>
          <w:szCs w:val="28"/>
        </w:rPr>
        <w:t>ки многодетных семей в Республике Хакасия»:</w:t>
      </w:r>
    </w:p>
    <w:p w:rsidR="004F1AF6" w:rsidRPr="00A666F8" w:rsidRDefault="004F1AF6" w:rsidP="00A66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F8">
        <w:rPr>
          <w:rFonts w:ascii="Times New Roman" w:hAnsi="Times New Roman" w:cs="Times New Roman"/>
          <w:sz w:val="28"/>
          <w:szCs w:val="28"/>
        </w:rPr>
        <w:t>- ежегодной денежной выплаты в размере 2000 рублей на одного ребе</w:t>
      </w:r>
      <w:r w:rsidRPr="00A666F8">
        <w:rPr>
          <w:rFonts w:ascii="Times New Roman" w:hAnsi="Times New Roman" w:cs="Times New Roman"/>
          <w:sz w:val="28"/>
          <w:szCs w:val="28"/>
        </w:rPr>
        <w:t>н</w:t>
      </w:r>
      <w:r w:rsidRPr="00A666F8">
        <w:rPr>
          <w:rFonts w:ascii="Times New Roman" w:hAnsi="Times New Roman" w:cs="Times New Roman"/>
          <w:sz w:val="28"/>
          <w:szCs w:val="28"/>
        </w:rPr>
        <w:t>ка, обучающегося в общеобразовательном учреждении, для подготовки к началу учебного года, за исключением приемных детей и детей, находящихся под опекой (попечительством);</w:t>
      </w:r>
    </w:p>
    <w:p w:rsidR="004F1AF6" w:rsidRPr="00A666F8" w:rsidRDefault="004F1AF6" w:rsidP="00A66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6F8">
        <w:rPr>
          <w:rFonts w:ascii="Times New Roman" w:hAnsi="Times New Roman" w:cs="Times New Roman"/>
          <w:sz w:val="28"/>
          <w:szCs w:val="28"/>
        </w:rPr>
        <w:t>- ежемесячной денежной выплаты в размере 3000 рублей, назначаемой на третьего либо последующего ребенка в возрасте от полутора до трех лет, рожденного после 1 января 2013 года, за исключением приемных детей и д</w:t>
      </w:r>
      <w:r w:rsidRPr="00A666F8">
        <w:rPr>
          <w:rFonts w:ascii="Times New Roman" w:hAnsi="Times New Roman" w:cs="Times New Roman"/>
          <w:sz w:val="28"/>
          <w:szCs w:val="28"/>
        </w:rPr>
        <w:t>е</w:t>
      </w:r>
      <w:r w:rsidRPr="00A666F8">
        <w:rPr>
          <w:rFonts w:ascii="Times New Roman" w:hAnsi="Times New Roman" w:cs="Times New Roman"/>
          <w:sz w:val="28"/>
          <w:szCs w:val="28"/>
        </w:rPr>
        <w:t>тей, находящихся под опекой (попечительством), которая предоставляется многодетным семьям со среднедушевым доходом ниже прожиточного мин</w:t>
      </w:r>
      <w:r w:rsidRPr="00A666F8">
        <w:rPr>
          <w:rFonts w:ascii="Times New Roman" w:hAnsi="Times New Roman" w:cs="Times New Roman"/>
          <w:sz w:val="28"/>
          <w:szCs w:val="28"/>
        </w:rPr>
        <w:t>и</w:t>
      </w:r>
      <w:r w:rsidRPr="00A666F8">
        <w:rPr>
          <w:rFonts w:ascii="Times New Roman" w:hAnsi="Times New Roman" w:cs="Times New Roman"/>
          <w:sz w:val="28"/>
          <w:szCs w:val="28"/>
        </w:rPr>
        <w:t>мума, установленного в Республике Хакасия.</w:t>
      </w:r>
    </w:p>
    <w:p w:rsidR="004F1AF6" w:rsidRPr="00330B0B" w:rsidRDefault="004F1AF6" w:rsidP="004F1AF6">
      <w:pPr>
        <w:spacing w:after="0"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17.12.2018 № 76-ЗРХ </w:t>
      </w:r>
    </w:p>
    <w:p w:rsidR="004F1AF6" w:rsidRDefault="004F1AF6" w:rsidP="004F1AF6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отдельные законодательные акты </w:t>
      </w:r>
    </w:p>
    <w:p w:rsidR="004F1AF6" w:rsidRDefault="004F1AF6" w:rsidP="004F1AF6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в целях сохранения мер социальной поддержки </w:t>
      </w:r>
    </w:p>
    <w:p w:rsidR="004F1AF6" w:rsidRDefault="004F1AF6" w:rsidP="004F1AF6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отдельных категорий граждан»</w:t>
      </w:r>
    </w:p>
    <w:p w:rsidR="004F1AF6" w:rsidRPr="004F1AF6" w:rsidRDefault="004F1AF6" w:rsidP="004F1AF6">
      <w:pPr>
        <w:spacing w:after="0" w:line="23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spacing w:after="0" w:line="23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Указанным Законом вносятся изменения в Закон Республики Хакасия от 05.04.2011 № 30-ЗРХ «О размере, условиях и порядке предоставления ко</w:t>
      </w:r>
      <w:r w:rsidRPr="00330B0B">
        <w:rPr>
          <w:rFonts w:ascii="Times New Roman" w:hAnsi="Times New Roman" w:cs="Times New Roman"/>
          <w:sz w:val="28"/>
          <w:szCs w:val="28"/>
        </w:rPr>
        <w:t>м</w:t>
      </w:r>
      <w:r w:rsidRPr="00330B0B">
        <w:rPr>
          <w:rFonts w:ascii="Times New Roman" w:hAnsi="Times New Roman" w:cs="Times New Roman"/>
          <w:sz w:val="28"/>
          <w:szCs w:val="28"/>
        </w:rPr>
        <w:t>пенсации расходов на оплату жилых помещений, отопления и освещения п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дагогическим работникам образовательных организаций в Республике Хак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сия, проживающим и работающим в сельских населенных пунктах, рабочих поселках (поселках городского типа)», Закон Республики Хакасия от 20.12.2012 № 119-ЗРХ «О социальной поддержке медицинских и фармаце</w:t>
      </w:r>
      <w:r w:rsidRPr="00330B0B">
        <w:rPr>
          <w:rFonts w:ascii="Times New Roman" w:hAnsi="Times New Roman" w:cs="Times New Roman"/>
          <w:sz w:val="28"/>
          <w:szCs w:val="28"/>
        </w:rPr>
        <w:t>в</w:t>
      </w:r>
      <w:r w:rsidRPr="00330B0B">
        <w:rPr>
          <w:rFonts w:ascii="Times New Roman" w:hAnsi="Times New Roman" w:cs="Times New Roman"/>
          <w:sz w:val="28"/>
          <w:szCs w:val="28"/>
        </w:rPr>
        <w:t>тических работников, проживающих и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работающих в сельских населенных пунктах, поселках городского типа (рабочих поселках), занимающих дол</w:t>
      </w:r>
      <w:r w:rsidRPr="00330B0B">
        <w:rPr>
          <w:rFonts w:ascii="Times New Roman" w:hAnsi="Times New Roman" w:cs="Times New Roman"/>
          <w:sz w:val="28"/>
          <w:szCs w:val="28"/>
        </w:rPr>
        <w:t>ж</w:t>
      </w:r>
      <w:r w:rsidRPr="00330B0B">
        <w:rPr>
          <w:rFonts w:ascii="Times New Roman" w:hAnsi="Times New Roman" w:cs="Times New Roman"/>
          <w:sz w:val="28"/>
          <w:szCs w:val="28"/>
        </w:rPr>
        <w:t>ности в медицинских организациях государственной системы здравоохран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 xml:space="preserve">ния Республики Хакасия, а также вышедших на пенсию», Закон Республики Хакасия от 07.11.2014 № 94-ЗРХ «О социальном обслуживании граждан в Республике Хакасия», Закон Республики Хакасия от 25.11.2002 № 66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0B0B">
        <w:rPr>
          <w:rFonts w:ascii="Times New Roman" w:hAnsi="Times New Roman" w:cs="Times New Roman"/>
          <w:sz w:val="28"/>
          <w:szCs w:val="28"/>
        </w:rPr>
        <w:t>«О транспортном налоге».</w:t>
      </w:r>
    </w:p>
    <w:p w:rsidR="004F1AF6" w:rsidRPr="00330B0B" w:rsidRDefault="004F1AF6" w:rsidP="004F1AF6">
      <w:pPr>
        <w:spacing w:after="0" w:line="23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С 1</w:t>
      </w:r>
      <w:r w:rsidR="00A666F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30B0B">
        <w:rPr>
          <w:rFonts w:ascii="Times New Roman" w:hAnsi="Times New Roman" w:cs="Times New Roman"/>
          <w:sz w:val="28"/>
          <w:szCs w:val="28"/>
        </w:rPr>
        <w:t xml:space="preserve">2019 </w:t>
      </w:r>
      <w:r w:rsidR="00A666F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30B0B">
        <w:rPr>
          <w:rFonts w:ascii="Times New Roman" w:hAnsi="Times New Roman" w:cs="Times New Roman"/>
          <w:sz w:val="28"/>
          <w:szCs w:val="28"/>
        </w:rPr>
        <w:t xml:space="preserve">вступил в силу Федеральный закон от 03.10.2018 </w:t>
      </w:r>
      <w:r w:rsidR="00A666F8">
        <w:rPr>
          <w:rFonts w:ascii="Times New Roman" w:hAnsi="Times New Roman" w:cs="Times New Roman"/>
          <w:sz w:val="28"/>
          <w:szCs w:val="28"/>
        </w:rPr>
        <w:t xml:space="preserve"> </w:t>
      </w:r>
      <w:r w:rsidRPr="00330B0B">
        <w:rPr>
          <w:rFonts w:ascii="Times New Roman" w:hAnsi="Times New Roman" w:cs="Times New Roman"/>
          <w:sz w:val="28"/>
          <w:szCs w:val="28"/>
        </w:rPr>
        <w:t>№ 350-ФЗ «О внесении изменений в отдельные законодательные акты Ро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сийской Федерации по вопросам назначения и выплаты пенсий» (далее – Ф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 xml:space="preserve">деральный закон № 350-ФЗ), которым повышается возраст выхода на пенсию по старости: женщины – 60 лет (ранее – 55), мужчины – 65 лет (ранее </w:t>
      </w:r>
      <w:r w:rsidR="00A666F8">
        <w:rPr>
          <w:rFonts w:ascii="Times New Roman" w:hAnsi="Times New Roman" w:cs="Times New Roman"/>
          <w:sz w:val="28"/>
          <w:szCs w:val="28"/>
        </w:rPr>
        <w:t>–</w:t>
      </w:r>
      <w:r w:rsidRPr="00330B0B">
        <w:rPr>
          <w:rFonts w:ascii="Times New Roman" w:hAnsi="Times New Roman" w:cs="Times New Roman"/>
          <w:sz w:val="28"/>
          <w:szCs w:val="28"/>
        </w:rPr>
        <w:t xml:space="preserve"> 60).</w:t>
      </w:r>
    </w:p>
    <w:p w:rsidR="004F1AF6" w:rsidRPr="00330B0B" w:rsidRDefault="004F1AF6" w:rsidP="004F1AF6">
      <w:pPr>
        <w:spacing w:after="0" w:line="23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В связи с изменением пенсионного законодательства Законом сохран</w:t>
      </w:r>
      <w:r w:rsidRPr="00330B0B">
        <w:rPr>
          <w:rFonts w:ascii="Times New Roman" w:hAnsi="Times New Roman" w:cs="Times New Roman"/>
          <w:sz w:val="28"/>
          <w:szCs w:val="28"/>
        </w:rPr>
        <w:t>я</w:t>
      </w:r>
      <w:r w:rsidRPr="00330B0B">
        <w:rPr>
          <w:rFonts w:ascii="Times New Roman" w:hAnsi="Times New Roman" w:cs="Times New Roman"/>
          <w:sz w:val="28"/>
          <w:szCs w:val="28"/>
        </w:rPr>
        <w:t>ется существующий до вступления в силу Федерального закона № 350-ФЗ уровень социальных гарантий: право на получение мер социальной поддер</w:t>
      </w:r>
      <w:r w:rsidRPr="00330B0B">
        <w:rPr>
          <w:rFonts w:ascii="Times New Roman" w:hAnsi="Times New Roman" w:cs="Times New Roman"/>
          <w:sz w:val="28"/>
          <w:szCs w:val="28"/>
        </w:rPr>
        <w:t>ж</w:t>
      </w:r>
      <w:r w:rsidRPr="00330B0B">
        <w:rPr>
          <w:rFonts w:ascii="Times New Roman" w:hAnsi="Times New Roman" w:cs="Times New Roman"/>
          <w:sz w:val="28"/>
          <w:szCs w:val="28"/>
        </w:rPr>
        <w:t>ки, предусмотренных вышеуказанными законами Республики Хакасия, наступает при достижении женщинами возраста 55 лет, мужчинами – возра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та 60 лет.</w:t>
      </w:r>
    </w:p>
    <w:p w:rsidR="004F1AF6" w:rsidRDefault="004F1AF6" w:rsidP="00A666F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21.12.2018 № 79-ЗРХ </w:t>
      </w:r>
    </w:p>
    <w:p w:rsidR="004F1AF6" w:rsidRDefault="004F1AF6" w:rsidP="00A666F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A666F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 социальном обслуживании граждан в Республике Хакасия»</w:t>
      </w:r>
    </w:p>
    <w:p w:rsidR="004F1AF6" w:rsidRPr="004F1AF6" w:rsidRDefault="004F1AF6" w:rsidP="00A666F8">
      <w:pPr>
        <w:spacing w:after="0" w:line="252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A666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Федеральны</w:t>
      </w:r>
      <w:r w:rsidR="00A666F8">
        <w:rPr>
          <w:rFonts w:ascii="Times New Roman" w:hAnsi="Times New Roman" w:cs="Times New Roman"/>
          <w:sz w:val="28"/>
          <w:szCs w:val="28"/>
        </w:rPr>
        <w:t>м</w:t>
      </w:r>
      <w:r w:rsidRPr="00330B0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666F8">
        <w:rPr>
          <w:rFonts w:ascii="Times New Roman" w:hAnsi="Times New Roman" w:cs="Times New Roman"/>
          <w:sz w:val="28"/>
          <w:szCs w:val="28"/>
        </w:rPr>
        <w:t>ом</w:t>
      </w:r>
      <w:r w:rsidRPr="00330B0B">
        <w:rPr>
          <w:rFonts w:ascii="Times New Roman" w:hAnsi="Times New Roman" w:cs="Times New Roman"/>
          <w:sz w:val="28"/>
          <w:szCs w:val="28"/>
        </w:rPr>
        <w:t xml:space="preserve"> от 14.11.2017 № 324-ФЗ «О внесении изменений в отдельные законодательные акты Российской Федерации» </w:t>
      </w:r>
      <w:r w:rsidR="00A666F8">
        <w:rPr>
          <w:rFonts w:ascii="Times New Roman" w:hAnsi="Times New Roman" w:cs="Times New Roman"/>
          <w:sz w:val="28"/>
          <w:szCs w:val="28"/>
        </w:rPr>
        <w:t>внесены</w:t>
      </w:r>
      <w:r w:rsidRPr="00330B0B">
        <w:rPr>
          <w:rFonts w:ascii="Times New Roman" w:hAnsi="Times New Roman" w:cs="Times New Roman"/>
          <w:sz w:val="28"/>
          <w:szCs w:val="28"/>
        </w:rPr>
        <w:t xml:space="preserve"> измен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ния в Федеральный закон от 28.12.2013 № 442-ФЗ «Об основах социального обслуживания граждан в Российской Федерации» (далее – Федеральный з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кон № 442-ФЗ)</w:t>
      </w:r>
      <w:r w:rsidR="00A666F8">
        <w:rPr>
          <w:rFonts w:ascii="Times New Roman" w:hAnsi="Times New Roman" w:cs="Times New Roman"/>
          <w:sz w:val="28"/>
          <w:szCs w:val="28"/>
        </w:rPr>
        <w:t xml:space="preserve">, в соответствии с которым </w:t>
      </w:r>
      <w:r w:rsidRPr="00330B0B">
        <w:rPr>
          <w:rFonts w:ascii="Times New Roman" w:hAnsi="Times New Roman" w:cs="Times New Roman"/>
          <w:sz w:val="28"/>
          <w:szCs w:val="28"/>
        </w:rPr>
        <w:t xml:space="preserve">орган государственной власти субъекта Российской Федерации, уполномоченный на признание граждан 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нуждающимися в социальном обслуживании, составление индивидуальной программы предоставления социальных услуг, наделяется правом</w:t>
      </w:r>
      <w:proofErr w:type="gramEnd"/>
      <w:r w:rsidRPr="00330B0B">
        <w:rPr>
          <w:rFonts w:ascii="Times New Roman" w:hAnsi="Times New Roman" w:cs="Times New Roman"/>
          <w:sz w:val="28"/>
          <w:szCs w:val="28"/>
          <w:lang w:eastAsia="ru-RU"/>
        </w:rPr>
        <w:t xml:space="preserve"> передавать осуществление указанных полномочий подведомственным организациям (статьи 8, 14, 15, 16 Федерального закона № 442-ФЗ). Также статья 5 Фед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рального закона № 442-ФЗ, устанавливающая перечень органов и организ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ций, составляющих систему социального обслуживания, дополняется орг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низациями, которые находятся в ведении уполномоченного органа субъекта Российской Федерации, реализующими вышеуказанные полномочия в сфере социального обслуживания.</w:t>
      </w:r>
    </w:p>
    <w:p w:rsidR="004F1AF6" w:rsidRPr="00330B0B" w:rsidRDefault="004F1AF6" w:rsidP="00A666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0B0B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этим в Закон Республики Хакасия от </w:t>
      </w:r>
      <w:r w:rsidRPr="00330B0B">
        <w:rPr>
          <w:rFonts w:ascii="Times New Roman" w:hAnsi="Times New Roman" w:cs="Times New Roman"/>
          <w:sz w:val="28"/>
          <w:szCs w:val="28"/>
        </w:rPr>
        <w:t xml:space="preserve">07.11.2014 № 94-ЗРХ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0B0B">
        <w:rPr>
          <w:rFonts w:ascii="Times New Roman" w:hAnsi="Times New Roman" w:cs="Times New Roman"/>
          <w:sz w:val="28"/>
          <w:szCs w:val="28"/>
        </w:rPr>
        <w:t>«О социальном обслуживании граждан в Республике Хакасия» внесены соо</w:t>
      </w:r>
      <w:r w:rsidRPr="00330B0B">
        <w:rPr>
          <w:rFonts w:ascii="Times New Roman" w:hAnsi="Times New Roman" w:cs="Times New Roman"/>
          <w:sz w:val="28"/>
          <w:szCs w:val="28"/>
        </w:rPr>
        <w:t>т</w:t>
      </w:r>
      <w:r w:rsidRPr="00330B0B">
        <w:rPr>
          <w:rFonts w:ascii="Times New Roman" w:hAnsi="Times New Roman" w:cs="Times New Roman"/>
          <w:sz w:val="28"/>
          <w:szCs w:val="28"/>
        </w:rPr>
        <w:t>ветствующие изменения.</w:t>
      </w:r>
    </w:p>
    <w:p w:rsidR="004F1AF6" w:rsidRPr="00330B0B" w:rsidRDefault="004F1AF6" w:rsidP="00A666F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F1AF6" w:rsidRDefault="004F1AF6" w:rsidP="00A666F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21.12.2018 № 78-ЗРХ </w:t>
      </w:r>
    </w:p>
    <w:p w:rsidR="004F1AF6" w:rsidRDefault="004F1AF6" w:rsidP="00A666F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1 Закона Республики Хакасия </w:t>
      </w:r>
    </w:p>
    <w:p w:rsidR="004F1AF6" w:rsidRDefault="004F1AF6" w:rsidP="00A666F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 государственном пособии на ребенка в Республике Хакасия»</w:t>
      </w:r>
    </w:p>
    <w:p w:rsidR="004F1AF6" w:rsidRPr="004F1AF6" w:rsidRDefault="004F1AF6" w:rsidP="00A666F8">
      <w:pPr>
        <w:spacing w:after="0" w:line="252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A666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05.04.2016 № 157 «Вопр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сы Федеральной службы войск национальной гвардии Российской Федер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ции» внутренние войска Министерства внутренних дел Российской Федер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ции были преобразованы в войска национальной гвардии Российской Фед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рации.</w:t>
      </w:r>
    </w:p>
    <w:p w:rsidR="004F1AF6" w:rsidRPr="00330B0B" w:rsidRDefault="004F1AF6" w:rsidP="00A666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В целях устранения пробела в правовом регулировании 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порядка пред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 xml:space="preserve">ставления социальных гарантий сотрудникам войск национальной гвардии Российской Федерации, имеющим специальные звания полиции, членам их семей и лицам, находящимся на их иждивении, </w:t>
      </w:r>
      <w:r w:rsidRPr="00330B0B">
        <w:rPr>
          <w:rFonts w:ascii="Times New Roman" w:hAnsi="Times New Roman" w:cs="Times New Roman"/>
          <w:sz w:val="28"/>
          <w:szCs w:val="28"/>
        </w:rPr>
        <w:t>принят Федеральный закон от 29.07.2018 № 264-ФЗ «О внесении изменений в отдельные законодательные акты Российской Федерации» (далее – Федеральный закон № 264-ФЗ), кот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 xml:space="preserve">рым вносятся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в том числе и в Федеральный закон от 19.05.1995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0B0B">
        <w:rPr>
          <w:rFonts w:ascii="Times New Roman" w:hAnsi="Times New Roman" w:cs="Times New Roman"/>
          <w:sz w:val="28"/>
          <w:szCs w:val="28"/>
        </w:rPr>
        <w:t>№ 81-ФЗ «О государственных пособиях гражданам, имеющим детей».</w:t>
      </w:r>
    </w:p>
    <w:p w:rsidR="004F1AF6" w:rsidRPr="00330B0B" w:rsidRDefault="004F1AF6" w:rsidP="00A666F8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08C">
        <w:rPr>
          <w:rFonts w:ascii="Times New Roman" w:hAnsi="Times New Roman" w:cs="Times New Roman"/>
          <w:spacing w:val="-4"/>
          <w:sz w:val="28"/>
          <w:szCs w:val="28"/>
        </w:rPr>
        <w:t>Так, абзацем третьим статьи 1 Федерального закона от 19.05.1995 № 81-ФЗ</w:t>
      </w:r>
      <w:r w:rsidRPr="00330B0B">
        <w:rPr>
          <w:rFonts w:ascii="Times New Roman" w:hAnsi="Times New Roman" w:cs="Times New Roman"/>
          <w:sz w:val="28"/>
          <w:szCs w:val="28"/>
        </w:rPr>
        <w:t xml:space="preserve"> «О государственных пособиях гражданам, имеющим детей», с учетом изм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нений, внесенных Федеральным законом № 264-ФЗ, определено, что д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ствие настоящего Федерального закона распространяется на граждан Росси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ской Федерации, проходящих службу в качестве лиц рядового и начальств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 xml:space="preserve">ющего </w:t>
      </w:r>
      <w:proofErr w:type="gramStart"/>
      <w:r w:rsidRPr="00330B0B">
        <w:rPr>
          <w:rFonts w:ascii="Times New Roman" w:hAnsi="Times New Roman" w:cs="Times New Roman"/>
          <w:sz w:val="28"/>
          <w:szCs w:val="28"/>
          <w:lang w:eastAsia="ru-RU"/>
        </w:rPr>
        <w:t>состава</w:t>
      </w:r>
      <w:proofErr w:type="gramEnd"/>
      <w:r w:rsidRPr="00330B0B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и в войсках национальной гвардии.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  <w:lang w:eastAsia="ru-RU"/>
        </w:rPr>
        <w:t>В связи с этим внесены изменения в абзац четвертый статьи 1 Закона Республики Хакасия от 09.11.2004 № 78 «О государственном пособии на р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бенка в Республике Хакасия», которым перечень граждан, имеющих право на выплату государственного пособия на ребенка</w:t>
      </w:r>
      <w:r w:rsidR="0015655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дополнен гражданами Ро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сийской Федерации, проходящими службу в качестве лиц рядового и начал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ствующего состава в войсках национальной гвардии.</w:t>
      </w:r>
      <w:proofErr w:type="gramEnd"/>
    </w:p>
    <w:p w:rsidR="004F1AF6" w:rsidRPr="00330B0B" w:rsidRDefault="004F1AF6" w:rsidP="004F1AF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ОБРАЗОВАНИЕ И КУЛЬТУРА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15.03.2018 № 10-ЗРХ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признании </w:t>
      </w:r>
      <w:proofErr w:type="gramStart"/>
      <w:r w:rsidRPr="00330B0B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330B0B">
        <w:rPr>
          <w:rFonts w:ascii="Times New Roman" w:hAnsi="Times New Roman" w:cs="Times New Roman"/>
          <w:b/>
          <w:sz w:val="28"/>
          <w:szCs w:val="28"/>
        </w:rPr>
        <w:t xml:space="preserve"> силу пункта 6 статьи 4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и пункта 14 части 1 статьи 6 Закона Республики Хакасия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«Об образовании в Республике Хакасия»</w:t>
      </w:r>
    </w:p>
    <w:p w:rsidR="004F1AF6" w:rsidRPr="002370A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Указанным Законом вносятся изменения в Закон Республики Хакасия от 05.07.2013 № 60-ЗРХ «Об образовании в Республике Хакасия».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Федеральным законом от 30.10.2017 № 299-ФЗ «О внесении изменений в отдельные законодательные акты Российской Федерации» внесены измен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ния в Федеральный закон от 06.10.1999 № 184-ФЗ «Об общих принципах о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ганизации законодательных (представительных) и исполнительных органов государственной власти субъектов Российской Федерации», согласно кот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рым из полномочий законодательного (представительного) органа госуда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ственной власти субъекта Российской Федерации и высшего исполнительн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го органа государственной власти субъекта Российской Федерации исключ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ны полномочия по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утверждению программы социально-экономического ра</w:t>
      </w:r>
      <w:r w:rsidRPr="00330B0B">
        <w:rPr>
          <w:rFonts w:ascii="Times New Roman" w:hAnsi="Times New Roman" w:cs="Times New Roman"/>
          <w:sz w:val="28"/>
          <w:szCs w:val="28"/>
        </w:rPr>
        <w:t>з</w:t>
      </w:r>
      <w:r w:rsidRPr="00330B0B">
        <w:rPr>
          <w:rFonts w:ascii="Times New Roman" w:hAnsi="Times New Roman" w:cs="Times New Roman"/>
          <w:sz w:val="28"/>
          <w:szCs w:val="28"/>
        </w:rPr>
        <w:t xml:space="preserve">вития субъекта Российской Федерации и по разработке </w:t>
      </w:r>
      <w:proofErr w:type="gramStart"/>
      <w:r w:rsidR="0015655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30B0B">
        <w:rPr>
          <w:rFonts w:ascii="Times New Roman" w:hAnsi="Times New Roman" w:cs="Times New Roman"/>
          <w:sz w:val="28"/>
          <w:szCs w:val="28"/>
        </w:rPr>
        <w:t>программ</w:t>
      </w:r>
      <w:r w:rsidR="00156553">
        <w:rPr>
          <w:rFonts w:ascii="Times New Roman" w:hAnsi="Times New Roman" w:cs="Times New Roman"/>
          <w:sz w:val="28"/>
          <w:szCs w:val="28"/>
        </w:rPr>
        <w:t>ы</w:t>
      </w:r>
      <w:r w:rsidRPr="00330B0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субъекта Российской Федерации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>.</w:t>
      </w:r>
    </w:p>
    <w:p w:rsidR="004F1AF6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с чем из полномочий Верховного Совета Республики Хакасия и Правительства Республики Хакасия исключаются полномочия по подготовке на основании программ социально-экономического развития Республики Х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касия предложений Правительству Российской Федерации в случае, устано</w:t>
      </w:r>
      <w:r w:rsidRPr="00330B0B">
        <w:rPr>
          <w:rFonts w:ascii="Times New Roman" w:hAnsi="Times New Roman" w:cs="Times New Roman"/>
          <w:sz w:val="28"/>
          <w:szCs w:val="28"/>
        </w:rPr>
        <w:t>в</w:t>
      </w:r>
      <w:r w:rsidRPr="00330B0B">
        <w:rPr>
          <w:rFonts w:ascii="Times New Roman" w:hAnsi="Times New Roman" w:cs="Times New Roman"/>
          <w:sz w:val="28"/>
          <w:szCs w:val="28"/>
        </w:rPr>
        <w:t xml:space="preserve">ленном </w:t>
      </w:r>
      <w:hyperlink r:id="rId13" w:history="1">
        <w:r w:rsidRPr="00330B0B">
          <w:rPr>
            <w:rFonts w:ascii="Times New Roman" w:hAnsi="Times New Roman" w:cs="Times New Roman"/>
            <w:sz w:val="28"/>
            <w:szCs w:val="28"/>
          </w:rPr>
          <w:t>частью 3 статьи 24</w:t>
        </w:r>
      </w:hyperlink>
      <w:r w:rsidRPr="00330B0B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</w:t>
      </w:r>
      <w:r w:rsidRPr="00330B0B">
        <w:rPr>
          <w:rFonts w:ascii="Times New Roman" w:hAnsi="Times New Roman" w:cs="Times New Roman"/>
          <w:sz w:val="28"/>
          <w:szCs w:val="28"/>
        </w:rPr>
        <w:t>й</w:t>
      </w:r>
      <w:r w:rsidRPr="00330B0B">
        <w:rPr>
          <w:rFonts w:ascii="Times New Roman" w:hAnsi="Times New Roman" w:cs="Times New Roman"/>
          <w:sz w:val="28"/>
          <w:szCs w:val="28"/>
        </w:rPr>
        <w:t>ской Федерации».</w:t>
      </w:r>
    </w:p>
    <w:p w:rsidR="002370A6" w:rsidRPr="00330B0B" w:rsidRDefault="002370A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03.04.2018 № 20-ЗРХ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реализации государственной молодежной политики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4F1AF6" w:rsidRPr="002370A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156553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Федеральным законом от 30.10.2017 № 299-ФЗ «О внесении изменений в отдельные законодательные акты Российской Федерации» внесены измен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ния в Федеральный закон от 06.10.1999 № 184-ФЗ «Об общих принципах о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ганизации законодательных (представительных) и исполнительных органов государственной власти субъектов Российской Федерации», согласно кот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lastRenderedPageBreak/>
        <w:t>рым из полномочий высшего исполнительного органа государственной вл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сти субъекта Российской Федерации исключено полномочие по разработке программ социально-экономического развития субъекта Российской Федер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ции.</w:t>
      </w:r>
      <w:proofErr w:type="gramEnd"/>
    </w:p>
    <w:p w:rsidR="004F1AF6" w:rsidRPr="00330B0B" w:rsidRDefault="004F1AF6" w:rsidP="00156553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Статьей 10 Закона Республики Хакасия от 22.12.1993 № 25 «О реализ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ции государственной молодежной политики в Республике Хакасия» устано</w:t>
      </w:r>
      <w:r w:rsidRPr="00330B0B">
        <w:rPr>
          <w:rFonts w:ascii="Times New Roman" w:hAnsi="Times New Roman" w:cs="Times New Roman"/>
          <w:sz w:val="28"/>
          <w:szCs w:val="28"/>
        </w:rPr>
        <w:t>в</w:t>
      </w:r>
      <w:r w:rsidRPr="00330B0B">
        <w:rPr>
          <w:rFonts w:ascii="Times New Roman" w:hAnsi="Times New Roman" w:cs="Times New Roman"/>
          <w:sz w:val="28"/>
          <w:szCs w:val="28"/>
        </w:rPr>
        <w:t>лено, что реализация молодежной политики осуществляется путем принятия государственных программ Республики Хакасия в области государственной поддержки молодежи и программ экономического и социального развития Республики Хакасия.</w:t>
      </w:r>
    </w:p>
    <w:p w:rsidR="004F1AF6" w:rsidRPr="00330B0B" w:rsidRDefault="004F1AF6" w:rsidP="00156553">
      <w:pPr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С целью приведения указанного положения Закона Республики Хакасия в соответствие с федеральным законодательством в статье 10 исключаются слова «и программ экономического и социального развития Республики Х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касия».</w:t>
      </w:r>
    </w:p>
    <w:p w:rsidR="004F1AF6" w:rsidRPr="00330B0B" w:rsidRDefault="004F1AF6" w:rsidP="00156553">
      <w:pPr>
        <w:autoSpaceDE w:val="0"/>
        <w:autoSpaceDN w:val="0"/>
        <w:adjustRightInd w:val="0"/>
        <w:spacing w:after="0" w:line="223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156553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03.05.2018 № 28-ЗРХ</w:t>
      </w:r>
    </w:p>
    <w:p w:rsidR="004F1AF6" w:rsidRDefault="004F1AF6" w:rsidP="00156553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156553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>«О физической культуре и спорте в Республике Хакасия»</w:t>
      </w:r>
    </w:p>
    <w:p w:rsidR="004F1AF6" w:rsidRPr="002370A6" w:rsidRDefault="004F1AF6" w:rsidP="00156553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156553">
      <w:pPr>
        <w:autoSpaceDE w:val="0"/>
        <w:autoSpaceDN w:val="0"/>
        <w:adjustRightInd w:val="0"/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Федеральны</w:t>
      </w:r>
      <w:r w:rsidR="00156553">
        <w:rPr>
          <w:rFonts w:ascii="Times New Roman" w:hAnsi="Times New Roman" w:cs="Times New Roman"/>
          <w:sz w:val="28"/>
          <w:szCs w:val="28"/>
        </w:rPr>
        <w:t>м</w:t>
      </w:r>
      <w:r w:rsidRPr="00330B0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56553">
        <w:rPr>
          <w:rFonts w:ascii="Times New Roman" w:hAnsi="Times New Roman" w:cs="Times New Roman"/>
          <w:sz w:val="28"/>
          <w:szCs w:val="28"/>
        </w:rPr>
        <w:t>ом</w:t>
      </w:r>
      <w:r w:rsidRPr="00330B0B">
        <w:rPr>
          <w:rFonts w:ascii="Times New Roman" w:hAnsi="Times New Roman" w:cs="Times New Roman"/>
          <w:sz w:val="28"/>
          <w:szCs w:val="28"/>
        </w:rPr>
        <w:t xml:space="preserve"> от 05.12.2017 № 373-ФЗ «О внесении изменений в Федеральный закон «О физической культуре и спорте в Российской Фед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рации» и Федеральный закон «Об основах охраны здоровья граждан в Ро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сийской Федерации» по вопросам медико-биологического обеспечения спортсменов спортивных сборных команд Российской Федерации и спорти</w:t>
      </w:r>
      <w:r w:rsidRPr="00330B0B">
        <w:rPr>
          <w:rFonts w:ascii="Times New Roman" w:hAnsi="Times New Roman" w:cs="Times New Roman"/>
          <w:sz w:val="28"/>
          <w:szCs w:val="28"/>
        </w:rPr>
        <w:t>в</w:t>
      </w:r>
      <w:r w:rsidRPr="00330B0B">
        <w:rPr>
          <w:rFonts w:ascii="Times New Roman" w:hAnsi="Times New Roman" w:cs="Times New Roman"/>
          <w:sz w:val="28"/>
          <w:szCs w:val="28"/>
        </w:rPr>
        <w:t>ных сборных команд субъектов Российской Федерации»</w:t>
      </w:r>
      <w:r w:rsidR="00156553">
        <w:rPr>
          <w:rFonts w:ascii="Times New Roman" w:hAnsi="Times New Roman" w:cs="Times New Roman"/>
          <w:sz w:val="28"/>
          <w:szCs w:val="28"/>
        </w:rPr>
        <w:t xml:space="preserve"> (далее – Федерал</w:t>
      </w:r>
      <w:r w:rsidR="00156553">
        <w:rPr>
          <w:rFonts w:ascii="Times New Roman" w:hAnsi="Times New Roman" w:cs="Times New Roman"/>
          <w:sz w:val="28"/>
          <w:szCs w:val="28"/>
        </w:rPr>
        <w:t>ь</w:t>
      </w:r>
      <w:r w:rsidR="00156553">
        <w:rPr>
          <w:rFonts w:ascii="Times New Roman" w:hAnsi="Times New Roman" w:cs="Times New Roman"/>
          <w:sz w:val="28"/>
          <w:szCs w:val="28"/>
        </w:rPr>
        <w:t>ный закон № 373-ФЗ)</w:t>
      </w:r>
      <w:r w:rsidRPr="00330B0B">
        <w:rPr>
          <w:rFonts w:ascii="Times New Roman" w:hAnsi="Times New Roman" w:cs="Times New Roman"/>
          <w:sz w:val="28"/>
          <w:szCs w:val="28"/>
        </w:rPr>
        <w:t xml:space="preserve"> определено понятие «спортивные сборные команды субъектов Российской Федерации», регламентируются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отношения, связанные с медико-биологическим обеспечением спортсменов спортивных сборных команд Российской Федерации и субъектов Российской Федерации, в том числе определяются источники финансирования указанного обеспечения.</w:t>
      </w:r>
    </w:p>
    <w:p w:rsidR="004F1AF6" w:rsidRPr="00330B0B" w:rsidRDefault="004F1AF6" w:rsidP="00156553">
      <w:pPr>
        <w:autoSpaceDE w:val="0"/>
        <w:autoSpaceDN w:val="0"/>
        <w:adjustRightInd w:val="0"/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 xml:space="preserve">В связи с этим в Закон Республики Хакасия от 08.11.2010 № 102-ЗРХ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0B0B">
        <w:rPr>
          <w:rFonts w:ascii="Times New Roman" w:hAnsi="Times New Roman" w:cs="Times New Roman"/>
          <w:sz w:val="28"/>
          <w:szCs w:val="28"/>
        </w:rPr>
        <w:t>«О физической культуре и спорте в Республике Хакасия» внесены измен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ния: понятие «спортивные сборные команды Республики Хакасия» привед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но в соответствие с понятием, определенным Федеральным законом от 04.12.2007 № 329-ФЗ «О физической культуре и спорте в Российской Фед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рации»</w:t>
      </w:r>
      <w:r w:rsidR="00156553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№ 373-ФЗ)</w:t>
      </w:r>
      <w:r w:rsidRPr="00330B0B">
        <w:rPr>
          <w:rFonts w:ascii="Times New Roman" w:hAnsi="Times New Roman" w:cs="Times New Roman"/>
          <w:sz w:val="28"/>
          <w:szCs w:val="28"/>
        </w:rPr>
        <w:t>, включены положения, касающиеся медико-биологического обеспечения спортсменов спортивных сборных команд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Республики Хакасия.</w:t>
      </w:r>
    </w:p>
    <w:p w:rsidR="002370A6" w:rsidRDefault="002370A6" w:rsidP="00156553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156553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30.10.2018 № 53-ЗРХ</w:t>
      </w:r>
    </w:p>
    <w:p w:rsidR="004F1AF6" w:rsidRPr="00330B0B" w:rsidRDefault="004F1AF6" w:rsidP="00156553">
      <w:pPr>
        <w:pStyle w:val="120"/>
        <w:shd w:val="clear" w:color="auto" w:fill="auto"/>
        <w:spacing w:before="0" w:after="0" w:line="223" w:lineRule="auto"/>
        <w:ind w:right="62"/>
        <w:rPr>
          <w:rStyle w:val="1313pt"/>
          <w:rFonts w:ascii="Times New Roman" w:hAnsi="Times New Roman" w:cs="Times New Roman"/>
          <w:b/>
          <w:bCs/>
          <w:color w:val="000000"/>
          <w:spacing w:val="0"/>
          <w:sz w:val="28"/>
          <w:szCs w:val="28"/>
        </w:rPr>
      </w:pPr>
      <w:r w:rsidRPr="00330B0B">
        <w:rPr>
          <w:rStyle w:val="1313pt"/>
          <w:rFonts w:ascii="Times New Roman" w:hAnsi="Times New Roman" w:cs="Times New Roman"/>
          <w:b/>
          <w:color w:val="000000"/>
          <w:spacing w:val="0"/>
          <w:sz w:val="28"/>
          <w:szCs w:val="28"/>
        </w:rPr>
        <w:t>«О внесении изменени</w:t>
      </w:r>
      <w:r w:rsidR="00156553">
        <w:rPr>
          <w:rStyle w:val="1313pt"/>
          <w:rFonts w:ascii="Times New Roman" w:hAnsi="Times New Roman" w:cs="Times New Roman"/>
          <w:b/>
          <w:color w:val="000000"/>
          <w:spacing w:val="0"/>
          <w:sz w:val="28"/>
          <w:szCs w:val="28"/>
        </w:rPr>
        <w:t>й</w:t>
      </w:r>
      <w:r w:rsidRPr="00330B0B">
        <w:rPr>
          <w:rStyle w:val="1313pt"/>
          <w:rFonts w:ascii="Times New Roman" w:hAnsi="Times New Roman" w:cs="Times New Roman"/>
          <w:b/>
          <w:color w:val="000000"/>
          <w:spacing w:val="0"/>
          <w:sz w:val="28"/>
          <w:szCs w:val="28"/>
        </w:rPr>
        <w:t xml:space="preserve"> в Закон Республики Хакасия </w:t>
      </w:r>
    </w:p>
    <w:p w:rsidR="004F1AF6" w:rsidRDefault="004F1AF6" w:rsidP="00156553">
      <w:pPr>
        <w:pStyle w:val="120"/>
        <w:shd w:val="clear" w:color="auto" w:fill="auto"/>
        <w:spacing w:before="0" w:after="0" w:line="223" w:lineRule="auto"/>
        <w:ind w:right="60"/>
        <w:rPr>
          <w:rStyle w:val="1313pt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330B0B">
        <w:rPr>
          <w:rStyle w:val="1313pt"/>
          <w:rFonts w:ascii="Times New Roman" w:hAnsi="Times New Roman" w:cs="Times New Roman"/>
          <w:b/>
          <w:color w:val="000000"/>
          <w:spacing w:val="0"/>
          <w:sz w:val="28"/>
          <w:szCs w:val="28"/>
        </w:rPr>
        <w:t>«Об образовании в Республике Хакасия»</w:t>
      </w:r>
    </w:p>
    <w:p w:rsidR="004F1AF6" w:rsidRPr="002370A6" w:rsidRDefault="004F1AF6" w:rsidP="00156553">
      <w:pPr>
        <w:pStyle w:val="120"/>
        <w:shd w:val="clear" w:color="auto" w:fill="auto"/>
        <w:spacing w:before="0" w:after="0" w:line="223" w:lineRule="auto"/>
        <w:ind w:right="60"/>
        <w:rPr>
          <w:rFonts w:ascii="Times New Roman" w:hAnsi="Times New Roman" w:cs="Times New Roman"/>
          <w:b w:val="0"/>
          <w:spacing w:val="0"/>
          <w:sz w:val="16"/>
          <w:szCs w:val="16"/>
        </w:rPr>
      </w:pPr>
    </w:p>
    <w:p w:rsidR="004F1AF6" w:rsidRPr="00330B0B" w:rsidRDefault="004F1AF6" w:rsidP="00156553">
      <w:pPr>
        <w:autoSpaceDE w:val="0"/>
        <w:autoSpaceDN w:val="0"/>
        <w:adjustRightInd w:val="0"/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08C">
        <w:rPr>
          <w:rStyle w:val="1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Указанный Закон </w:t>
      </w:r>
      <w:r w:rsidRPr="0053408C">
        <w:rPr>
          <w:rFonts w:ascii="Times New Roman" w:hAnsi="Times New Roman" w:cs="Times New Roman"/>
          <w:spacing w:val="-2"/>
          <w:sz w:val="28"/>
          <w:szCs w:val="28"/>
        </w:rPr>
        <w:t>принят в целях приведения Закона Республики Хакасия от 05.07.2013 № 60-ЗРХ «Об образовании в Республике Хакасия» (далее –</w:t>
      </w:r>
      <w:r w:rsidRPr="00330B0B">
        <w:rPr>
          <w:rFonts w:ascii="Times New Roman" w:hAnsi="Times New Roman" w:cs="Times New Roman"/>
          <w:sz w:val="28"/>
          <w:szCs w:val="28"/>
        </w:rPr>
        <w:t xml:space="preserve"> З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кон Республики Хакасия № 60-ЗРХ) в соответствие с федеральными закон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ми:</w:t>
      </w:r>
    </w:p>
    <w:p w:rsidR="004F1AF6" w:rsidRPr="00330B0B" w:rsidRDefault="004F1AF6" w:rsidP="00156553">
      <w:pPr>
        <w:autoSpaceDE w:val="0"/>
        <w:autoSpaceDN w:val="0"/>
        <w:adjustRightInd w:val="0"/>
        <w:spacing w:after="0" w:line="223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- от 27.06.2018 № 170-ФЗ «О внесении изменений в Федеральный закон «Об основах системы профилактики безнадзорности и правонарушений </w:t>
      </w:r>
      <w:r w:rsidRPr="00330B0B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несовершеннолетних», статьи 22 и 66 Федерального закона «Об образовании в Российской Федерации» и о признании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силу отдельных зак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нодательных актов (положений законодательных актов) РСФСР и Росси</w:t>
      </w:r>
      <w:r w:rsidRPr="00330B0B">
        <w:rPr>
          <w:rFonts w:ascii="Times New Roman" w:hAnsi="Times New Roman" w:cs="Times New Roman"/>
          <w:sz w:val="28"/>
          <w:szCs w:val="28"/>
        </w:rPr>
        <w:t>й</w:t>
      </w:r>
      <w:r w:rsidRPr="00330B0B">
        <w:rPr>
          <w:rFonts w:ascii="Times New Roman" w:hAnsi="Times New Roman" w:cs="Times New Roman"/>
          <w:sz w:val="28"/>
          <w:szCs w:val="28"/>
        </w:rPr>
        <w:t>ской Федерации»;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от 03.07.2018 № 188-ФЗ «О внесении изменения в статью 47 Федерал</w:t>
      </w:r>
      <w:r w:rsidRPr="00330B0B">
        <w:rPr>
          <w:rFonts w:ascii="Times New Roman" w:hAnsi="Times New Roman" w:cs="Times New Roman"/>
          <w:sz w:val="28"/>
          <w:szCs w:val="28"/>
        </w:rPr>
        <w:t>ь</w:t>
      </w:r>
      <w:r w:rsidRPr="00330B0B">
        <w:rPr>
          <w:rFonts w:ascii="Times New Roman" w:hAnsi="Times New Roman" w:cs="Times New Roman"/>
          <w:sz w:val="28"/>
          <w:szCs w:val="28"/>
        </w:rPr>
        <w:t>ного закона «Об образовании в Российской Федерации» (далее – Федерал</w:t>
      </w:r>
      <w:r w:rsidRPr="00330B0B">
        <w:rPr>
          <w:rFonts w:ascii="Times New Roman" w:hAnsi="Times New Roman" w:cs="Times New Roman"/>
          <w:sz w:val="28"/>
          <w:szCs w:val="28"/>
        </w:rPr>
        <w:t>ь</w:t>
      </w:r>
      <w:r w:rsidRPr="00330B0B">
        <w:rPr>
          <w:rFonts w:ascii="Times New Roman" w:hAnsi="Times New Roman" w:cs="Times New Roman"/>
          <w:sz w:val="28"/>
          <w:szCs w:val="28"/>
        </w:rPr>
        <w:t>ный закон № 188-ФЗ);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от 03.08.2018 № 317-ФЗ «О внесении изменений в статьи 11 и 14 Фед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рального закона «Об образовании в Российской Федерации».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В связи с изменившимся федеральным законодательством Законом скорректированы полномочия Правительства Республики Хакасия в сфере образования и уполномоченного органа государственной власти Республики Хакасия в сфере образования.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уточнено, что в</w:t>
      </w:r>
      <w:r w:rsidRPr="00330B0B"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организац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ях Республики Хакасия и муниципальных образовательных организациях с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 xml:space="preserve">здаются условия для реализации права граждан на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языка как родного языка </w:t>
      </w:r>
      <w:r w:rsidRPr="00330B0B">
        <w:rPr>
          <w:rFonts w:ascii="Times New Roman" w:hAnsi="Times New Roman" w:cs="Times New Roman"/>
          <w:sz w:val="28"/>
          <w:szCs w:val="28"/>
        </w:rPr>
        <w:t>в пределах возможностей, предоставляемых системой образования в Республике Хакасия, в порядке, установленном з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конодательством об образовании.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B0B">
        <w:rPr>
          <w:rFonts w:ascii="Times New Roman" w:hAnsi="Times New Roman" w:cs="Times New Roman"/>
          <w:sz w:val="28"/>
          <w:szCs w:val="28"/>
        </w:rPr>
        <w:t xml:space="preserve">Преподавание и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языка как родного языка </w:t>
      </w:r>
      <w:r w:rsidRPr="00330B0B">
        <w:rPr>
          <w:rFonts w:ascii="Times New Roman" w:hAnsi="Times New Roman" w:cs="Times New Roman"/>
          <w:sz w:val="28"/>
          <w:szCs w:val="28"/>
        </w:rPr>
        <w:t>в рамках имеющих государственную аккред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тацию образовательных программ осуществляются в соответствии с фед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ральными государственными образовательными стандартами, образовател</w:t>
      </w:r>
      <w:r w:rsidRPr="00330B0B">
        <w:rPr>
          <w:rFonts w:ascii="Times New Roman" w:hAnsi="Times New Roman" w:cs="Times New Roman"/>
          <w:sz w:val="28"/>
          <w:szCs w:val="28"/>
        </w:rPr>
        <w:t>ь</w:t>
      </w:r>
      <w:r w:rsidRPr="00330B0B">
        <w:rPr>
          <w:rFonts w:ascii="Times New Roman" w:hAnsi="Times New Roman" w:cs="Times New Roman"/>
          <w:sz w:val="28"/>
          <w:szCs w:val="28"/>
        </w:rPr>
        <w:t>ными стандартами.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 xml:space="preserve">Кроме того, введено положение, согласно которому 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выбор языка образования, изучаемых родного языка из числа языков народов Ро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в том числе русского языка как родного языка, госуда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языков Республики Хакасия осуществляется по заявлениям род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(законных представителей) несовершеннолетних обучающихся при приеме (переводе) на обучение по образовательным программам дошкольн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образования, имеющим государственную аккредитацию образовательным программам начального общего и основного общего образования.</w:t>
      </w:r>
      <w:proofErr w:type="gramEnd"/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В связи с принятием и вступлением в силу с 1 января 2019 года Фед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 xml:space="preserve">рального закона № 188-ФЗ Законом внесены изменения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в отдельные полож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ния</w:t>
      </w:r>
      <w:r w:rsidRPr="00330B0B">
        <w:rPr>
          <w:rFonts w:ascii="Times New Roman" w:hAnsi="Times New Roman" w:cs="Times New Roman"/>
          <w:sz w:val="28"/>
          <w:szCs w:val="28"/>
        </w:rPr>
        <w:t xml:space="preserve"> Закона Республики Хакасия № 60-ЗРХ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,</w:t>
      </w:r>
      <w:r w:rsidRPr="00330B0B">
        <w:rPr>
          <w:rFonts w:ascii="Times New Roman" w:hAnsi="Times New Roman" w:cs="Times New Roman"/>
          <w:sz w:val="28"/>
          <w:szCs w:val="28"/>
        </w:rPr>
        <w:t xml:space="preserve">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закрепляющие м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еры социальной поддержки работников образования, в соответствии с которыми </w:t>
      </w:r>
      <w:r w:rsidRPr="00330B0B">
        <w:rPr>
          <w:rFonts w:ascii="Times New Roman" w:hAnsi="Times New Roman" w:cs="Times New Roman"/>
          <w:sz w:val="28"/>
          <w:szCs w:val="28"/>
        </w:rPr>
        <w:t>предусмо</w:t>
      </w:r>
      <w:r w:rsidRPr="00330B0B">
        <w:rPr>
          <w:rFonts w:ascii="Times New Roman" w:hAnsi="Times New Roman" w:cs="Times New Roman"/>
          <w:sz w:val="28"/>
          <w:szCs w:val="28"/>
        </w:rPr>
        <w:t>т</w:t>
      </w:r>
      <w:r w:rsidRPr="00330B0B">
        <w:rPr>
          <w:rFonts w:ascii="Times New Roman" w:hAnsi="Times New Roman" w:cs="Times New Roman"/>
          <w:sz w:val="28"/>
          <w:szCs w:val="28"/>
        </w:rPr>
        <w:t>рена выплата компенсации педагогическим работникам за работу по подг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товке и проведению государственной итоговой аттестации по образовател</w:t>
      </w:r>
      <w:r w:rsidRPr="00330B0B">
        <w:rPr>
          <w:rFonts w:ascii="Times New Roman" w:hAnsi="Times New Roman" w:cs="Times New Roman"/>
          <w:sz w:val="28"/>
          <w:szCs w:val="28"/>
        </w:rPr>
        <w:t>ь</w:t>
      </w:r>
      <w:r w:rsidRPr="00330B0B">
        <w:rPr>
          <w:rFonts w:ascii="Times New Roman" w:hAnsi="Times New Roman" w:cs="Times New Roman"/>
          <w:sz w:val="28"/>
          <w:szCs w:val="28"/>
        </w:rPr>
        <w:t>ным программам не только среднего общего образования (по окончании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11 класса), но и основного общего образования (по окончании 9 класса).</w:t>
      </w:r>
      <w:proofErr w:type="gramEnd"/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Размер и порядок выплаты такой компенсации устанавливаются Прав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тельством Республики Хакасия за счет бюджетных ассигнований республ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канского бюджета Республики Хакасия, выделяемых на проведение госуда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ственной итоговой аттестации по образовательным программам основного общего и среднего общего образования.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Закон Республики Хакасия от 10.12.2018 № 62-ЗРХ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7 и 25 Закона Республики Хакасия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«Об образовании в Республике Хакасия»</w:t>
      </w:r>
    </w:p>
    <w:p w:rsidR="004F1AF6" w:rsidRPr="002370A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Указанным Законом вносятся изменения в Закон Республики Хакасия от 05.07.2013 № 60-ЗРХ «Об образовании в Республике Хакасия» (далее – Закон Республики Хакасия № 60-ЗРХ) в связи с принятием Федерального закона от 03.08.2018 № 329-ФЗ «О внесении изменений в статью 40 Федерального з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кона «Об образовании в Российской Федерации» (далее – Федеральный закон № 329-ФЗ).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Федеральным законом № 329-ФЗ уточняется, что организация беспла</w:t>
      </w:r>
      <w:r w:rsidRPr="00330B0B">
        <w:rPr>
          <w:rFonts w:ascii="Times New Roman" w:hAnsi="Times New Roman" w:cs="Times New Roman"/>
          <w:sz w:val="28"/>
          <w:szCs w:val="28"/>
        </w:rPr>
        <w:t>т</w:t>
      </w:r>
      <w:r w:rsidRPr="00330B0B">
        <w:rPr>
          <w:rFonts w:ascii="Times New Roman" w:hAnsi="Times New Roman" w:cs="Times New Roman"/>
          <w:sz w:val="28"/>
          <w:szCs w:val="28"/>
        </w:rPr>
        <w:t>ной перевозки обучающихся в государственных и муниципальных образов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тельных организациях, реализующих основные общеобразовательные пр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граммы, между поселениями, входящими в состав одного муниципального района, между населенными пунктами в составе городского округа ос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>ществляется учредителями соответствующих образовательных организаций.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Соответствующие изменения внесены в пункт 25 статьи 7 и часть 2 ст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тьи 25 Закона Республики Хакасия № 60-ЗРХ.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21.12.2018 № 77-ЗРХ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6 и 10 Закона Республики Хакасия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 физической культуре и спорте в Республике Хакасия»</w:t>
      </w:r>
    </w:p>
    <w:p w:rsidR="004F1AF6" w:rsidRPr="002370A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15.06.2018 вступил в силу Федеральный закон от 04.06.2018 № 147-ФЗ «О внесении изменений в Федеральный закон «О физической культуре и спорте в Российской Федерации» и статью 26</w:t>
      </w:r>
      <w:r w:rsidRPr="006C133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30B0B">
        <w:rPr>
          <w:rFonts w:ascii="Times New Roman" w:hAnsi="Times New Roman" w:cs="Times New Roman"/>
          <w:sz w:val="28"/>
          <w:szCs w:val="28"/>
        </w:rPr>
        <w:t xml:space="preserve"> Федерального закона «Об о</w:t>
      </w:r>
      <w:r w:rsidRPr="00330B0B">
        <w:rPr>
          <w:rFonts w:ascii="Times New Roman" w:hAnsi="Times New Roman" w:cs="Times New Roman"/>
          <w:sz w:val="28"/>
          <w:szCs w:val="28"/>
        </w:rPr>
        <w:t>б</w:t>
      </w:r>
      <w:r w:rsidRPr="00330B0B">
        <w:rPr>
          <w:rFonts w:ascii="Times New Roman" w:hAnsi="Times New Roman" w:cs="Times New Roman"/>
          <w:sz w:val="28"/>
          <w:szCs w:val="28"/>
        </w:rPr>
        <w:t>щих принципах организации законодательных (представительных) и испо</w:t>
      </w:r>
      <w:r w:rsidRPr="00330B0B">
        <w:rPr>
          <w:rFonts w:ascii="Times New Roman" w:hAnsi="Times New Roman" w:cs="Times New Roman"/>
          <w:sz w:val="28"/>
          <w:szCs w:val="28"/>
        </w:rPr>
        <w:t>л</w:t>
      </w:r>
      <w:r w:rsidRPr="00330B0B">
        <w:rPr>
          <w:rFonts w:ascii="Times New Roman" w:hAnsi="Times New Roman" w:cs="Times New Roman"/>
          <w:sz w:val="28"/>
          <w:szCs w:val="28"/>
        </w:rPr>
        <w:t>нительных органов государственной власти субъектов Российской Федер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ции» (далее – Федеральный закон № 147-ФЗ), которым к полномочиям Ро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сийской Федерации в области физической культуры и спорта отнесено уст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новление порядка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присвоения квалификационных категорий тренерам и кв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лификационных категорий специалистам в области физической культуры и спорта, а также квалификационных требований к присвоению данных кат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горий, а к полномочиям субъекта Российской Федерации в области физич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ской культуры и спорта отнесено только присвоение квалификационных к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тегорий тренерам.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08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 связи с этим признаны утратившими силу пункты 7</w:t>
      </w:r>
      <w:r w:rsidRPr="0053408C">
        <w:rPr>
          <w:rFonts w:ascii="Times New Roman" w:hAnsi="Times New Roman" w:cs="Times New Roman"/>
          <w:spacing w:val="-4"/>
          <w:sz w:val="28"/>
          <w:szCs w:val="28"/>
          <w:vertAlign w:val="superscript"/>
          <w:lang w:eastAsia="ru-RU"/>
        </w:rPr>
        <w:t xml:space="preserve">1 </w:t>
      </w:r>
      <w:r w:rsidRPr="0053408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 7</w:t>
      </w:r>
      <w:r w:rsidRPr="0053408C">
        <w:rPr>
          <w:rFonts w:ascii="Times New Roman" w:hAnsi="Times New Roman" w:cs="Times New Roman"/>
          <w:spacing w:val="-4"/>
          <w:sz w:val="28"/>
          <w:szCs w:val="28"/>
          <w:vertAlign w:val="superscript"/>
          <w:lang w:eastAsia="ru-RU"/>
        </w:rPr>
        <w:t xml:space="preserve">2 </w:t>
      </w:r>
      <w:r w:rsidRPr="0053408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статьи 6 Закона Республики Хакасия от </w:t>
      </w:r>
      <w:smartTag w:uri="urn:schemas-microsoft-com:office:smarttags" w:element="date">
        <w:smartTagPr>
          <w:attr w:name="ls" w:val="trans"/>
          <w:attr w:name="Month" w:val="11"/>
          <w:attr w:name="Day" w:val="08"/>
          <w:attr w:name="Year" w:val="2010"/>
        </w:smartTagPr>
        <w:r w:rsidRPr="0053408C">
          <w:rPr>
            <w:rFonts w:ascii="Times New Roman" w:hAnsi="Times New Roman" w:cs="Times New Roman"/>
            <w:spacing w:val="-4"/>
            <w:sz w:val="28"/>
            <w:szCs w:val="28"/>
            <w:lang w:eastAsia="ru-RU"/>
          </w:rPr>
          <w:t>08.11.2010</w:t>
        </w:r>
      </w:smartTag>
      <w:r w:rsidRPr="0053408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№ 102-ЗРХ «О физической культуре и спо</w:t>
      </w:r>
      <w:r w:rsidRPr="0053408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</w:t>
      </w:r>
      <w:r w:rsidRPr="0053408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те в Республике Хакасия» (далее – Закон Республики Хакасия № 102-ЗРХ),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 xml:space="preserve">торыми к полномочиям </w:t>
      </w:r>
      <w:r w:rsidRPr="00330B0B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Республики Хакасия, уполномоченного на решение вопросов в области ф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зической культуры и спорта, было отнесено проведение аттестации тренеров с целью присвоения квалификационных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категорий, а также проведение атт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стации руководителя и кандидатов на должность руководителя госуда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ственной организации Республики Хакасия, осуществляющей спортивную подготовку</w:t>
      </w:r>
      <w:r w:rsidR="00156553">
        <w:rPr>
          <w:rFonts w:ascii="Times New Roman" w:hAnsi="Times New Roman" w:cs="Times New Roman"/>
          <w:sz w:val="28"/>
          <w:szCs w:val="28"/>
        </w:rPr>
        <w:t>,</w:t>
      </w:r>
      <w:r w:rsidRPr="00330B0B">
        <w:rPr>
          <w:rFonts w:ascii="Times New Roman" w:hAnsi="Times New Roman" w:cs="Times New Roman"/>
          <w:sz w:val="28"/>
          <w:szCs w:val="28"/>
        </w:rPr>
        <w:t xml:space="preserve"> и утверждение порядка проведения аттестации тренеров с целью </w:t>
      </w:r>
      <w:r w:rsidRPr="00330B0B">
        <w:rPr>
          <w:rFonts w:ascii="Times New Roman" w:hAnsi="Times New Roman" w:cs="Times New Roman"/>
          <w:sz w:val="28"/>
          <w:szCs w:val="28"/>
        </w:rPr>
        <w:lastRenderedPageBreak/>
        <w:t>присвоения квалификационных категорий, порядок проведения аттестации руководителя и кандидатов на должность руководителя государственной о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ганизации Республики Хакасия, осуществляющей спортивную подготовку.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Также изложен в новой редакции пункт 6 статьи 6 Закона Республики Хакасия № 102-ЗРХ, которым </w:t>
      </w:r>
      <w:r w:rsidRPr="00330B0B">
        <w:rPr>
          <w:rFonts w:ascii="Times New Roman" w:hAnsi="Times New Roman" w:cs="Times New Roman"/>
          <w:sz w:val="28"/>
          <w:szCs w:val="28"/>
          <w:lang w:eastAsia="ru-RU"/>
        </w:rPr>
        <w:t xml:space="preserve">к полномочиям </w:t>
      </w:r>
      <w:r w:rsidRPr="00330B0B">
        <w:rPr>
          <w:rFonts w:ascii="Times New Roman" w:hAnsi="Times New Roman" w:cs="Times New Roman"/>
          <w:sz w:val="28"/>
          <w:szCs w:val="28"/>
        </w:rPr>
        <w:t>исполнительного органа гос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>дарственной власти Республики Хакасия, уполномоченного на решение в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просов в области физической культуры и спорта, отнесено осуществление присвоения спортивных разрядов, квалификационных категорий тренеров, квалификационных категорий специалистов в области физической культуры и спорта и квалификационных категорий спортивных судей в соответствии со статьей 22 Федерального закона «О физической культуре и спорте в Ро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сийской Федерации».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ЭКОЛОГИЯ, ПРИРОДНЫЕ РЕСУРСЫ И ПРИРОДОПОЛЬЗОВАНИЕ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15.03.2018 № 15-ЗРХ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«Об охране окружающей среды»</w:t>
      </w:r>
    </w:p>
    <w:p w:rsidR="004F1AF6" w:rsidRPr="002370A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Данным Законом предусматриваются нормы о создании лесопарковых зеленых поясов на территории Республики Хакасия.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15.03.2018 № 16-ЗРХ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признании утратившими силу отдельных положений Закона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Республики Хакасия «Об охоте и о сохранении охотничьих ресурсов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в Республике Хакасия»</w:t>
      </w:r>
    </w:p>
    <w:p w:rsidR="004F1AF6" w:rsidRPr="002370A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Данным Законом в целях приведения в соответствие с федеральным з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конодательством признаны утратившими силу отдельные положения Закона Республики Хакасия от 01.10.2010 № 87-ЗРХ «Об охоте и о сохранении охотничьих ресурсов в Республике Хакасия».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Признано утратившим силу полномочие Верховного Совета Республики Хакасия по установлению правил использования лесов для осуществления видов деятельности в сфере охотничьего хозяйства.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Также признаны утратившими силу отдельные нормы об охотничьей инфраструктуре.</w:t>
      </w:r>
    </w:p>
    <w:p w:rsidR="004F1AF6" w:rsidRPr="00330B0B" w:rsidRDefault="004F1AF6" w:rsidP="004F1AF6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09.06.2018 № 36-ЗРХ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«Об отходах производства и потребления»</w:t>
      </w:r>
    </w:p>
    <w:p w:rsidR="004F1AF6" w:rsidRPr="002370A6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территориальная схема обращения с отходами разрабатывается, проходит процедуру общественного обсуждения, утверждается и корректируется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0B0B">
        <w:rPr>
          <w:rFonts w:ascii="Times New Roman" w:hAnsi="Times New Roman" w:cs="Times New Roman"/>
          <w:sz w:val="28"/>
          <w:szCs w:val="28"/>
        </w:rPr>
        <w:t>«Об отходах производства и потребления». В территориальной схеме обр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 xml:space="preserve">щения с отходами определяется зона деятельности регионального оператора, </w:t>
      </w:r>
      <w:r w:rsidRPr="00330B0B">
        <w:rPr>
          <w:rFonts w:ascii="Times New Roman" w:hAnsi="Times New Roman" w:cs="Times New Roman"/>
          <w:sz w:val="28"/>
          <w:szCs w:val="28"/>
        </w:rPr>
        <w:lastRenderedPageBreak/>
        <w:t>которая представляет собой территорию или часть территории Республики Хакасия, на которой региональный оператор осуществляет деятельность на основании соглашения, заключаемого с органом исполнительной власти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публики Хакасия, уполномоченным в области обращения с отходами, в соо</w:t>
      </w:r>
      <w:r w:rsidRPr="00330B0B">
        <w:rPr>
          <w:rFonts w:ascii="Times New Roman" w:hAnsi="Times New Roman" w:cs="Times New Roman"/>
          <w:sz w:val="28"/>
          <w:szCs w:val="28"/>
        </w:rPr>
        <w:t>т</w:t>
      </w:r>
      <w:r w:rsidRPr="00330B0B">
        <w:rPr>
          <w:rFonts w:ascii="Times New Roman" w:hAnsi="Times New Roman" w:cs="Times New Roman"/>
          <w:sz w:val="28"/>
          <w:szCs w:val="28"/>
        </w:rPr>
        <w:t>ветствии с Федеральным законом «Об отходах производства и потребления».</w:t>
      </w:r>
    </w:p>
    <w:p w:rsidR="004F1AF6" w:rsidRPr="00330B0B" w:rsidRDefault="004F1AF6" w:rsidP="004F1AF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10.12.2018 № 71-ЗРХ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«Об организации деятельности пунктов приема и отгрузки древесины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на территории Республики Хакасия» и статью 48</w:t>
      </w:r>
      <w:r w:rsidRPr="00330B0B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330B0B">
        <w:rPr>
          <w:rFonts w:ascii="Times New Roman" w:hAnsi="Times New Roman" w:cs="Times New Roman"/>
          <w:b/>
          <w:sz w:val="28"/>
          <w:szCs w:val="28"/>
        </w:rPr>
        <w:t xml:space="preserve"> Закона </w:t>
      </w:r>
    </w:p>
    <w:p w:rsidR="004F1AF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Республики Хакасия «Об административных правонарушениях»</w:t>
      </w:r>
    </w:p>
    <w:p w:rsidR="004F1AF6" w:rsidRPr="002370A6" w:rsidRDefault="004F1AF6" w:rsidP="004F1AF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Принятие указанного Закона направлено на совершенствование закон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дательства, регламентирующего деятельность пунктов приема и отгрузки древесины на территории Республики Хакасия, на оптимизацию деятельн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сти по предотвращению незаконного лесопользования, устранение неясн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 xml:space="preserve">стей, выявленных в ходе </w:t>
      </w:r>
      <w:proofErr w:type="spellStart"/>
      <w:r w:rsidRPr="00330B0B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30B0B">
        <w:rPr>
          <w:rFonts w:ascii="Times New Roman" w:hAnsi="Times New Roman" w:cs="Times New Roman"/>
          <w:sz w:val="28"/>
          <w:szCs w:val="28"/>
        </w:rPr>
        <w:t xml:space="preserve"> Закона Республики Хакасия от 05.11.2014 № 79-ЗРХ «Об организации деятельности пунктов приема и о</w:t>
      </w:r>
      <w:r w:rsidRPr="00330B0B">
        <w:rPr>
          <w:rFonts w:ascii="Times New Roman" w:hAnsi="Times New Roman" w:cs="Times New Roman"/>
          <w:sz w:val="28"/>
          <w:szCs w:val="28"/>
        </w:rPr>
        <w:t>т</w:t>
      </w:r>
      <w:r w:rsidRPr="00330B0B">
        <w:rPr>
          <w:rFonts w:ascii="Times New Roman" w:hAnsi="Times New Roman" w:cs="Times New Roman"/>
          <w:sz w:val="28"/>
          <w:szCs w:val="28"/>
        </w:rPr>
        <w:t>грузки древесины на территории Республики Хакасия» (далее – Закон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публики Хакасия № 79-ЗРХ).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0B0B">
        <w:rPr>
          <w:rFonts w:ascii="Times New Roman" w:hAnsi="Times New Roman" w:cs="Times New Roman"/>
          <w:sz w:val="28"/>
          <w:szCs w:val="28"/>
        </w:rPr>
        <w:t>Так, в Закон Республики Хакасия № 79-ЗРХ внесены следующие изм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 xml:space="preserve">нения: исключены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из числа подлежащих постановке на учет в качестве пун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к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тов приема и отгрузки древесины места, на которых осуществляется отгрузка круглых лесоматериалов непосредственно в местах их заготовки, а также на которых осуществляется прием и отгрузка исключительно профилированных пиломатериалов и столярных изделий из дерева;</w:t>
      </w:r>
      <w:proofErr w:type="gramEnd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конкретизированы понятия, используемые в Законе Республики Хакасия № 79-ЗРХ; регламентированы порядок приема и учета самостоятельно заготовленной древесины; изменен</w:t>
      </w:r>
      <w:r w:rsidR="00156553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55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периодичность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предоставления владельцами пунктов деклараций о принятой, переработанной и отгруженной древесине </w:t>
      </w:r>
      <w:proofErr w:type="gramStart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ежемесячно</w:t>
      </w:r>
      <w:r w:rsidR="00156553">
        <w:rPr>
          <w:rStyle w:val="1"/>
          <w:rFonts w:ascii="Times New Roman" w:hAnsi="Times New Roman" w:cs="Times New Roman"/>
          <w:color w:val="000000"/>
          <w:sz w:val="28"/>
          <w:szCs w:val="28"/>
        </w:rPr>
        <w:t>й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на ежеквартал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ь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н</w:t>
      </w:r>
      <w:r w:rsidR="00156553">
        <w:rPr>
          <w:rStyle w:val="1"/>
          <w:rFonts w:ascii="Times New Roman" w:hAnsi="Times New Roman" w:cs="Times New Roman"/>
          <w:color w:val="000000"/>
          <w:sz w:val="28"/>
          <w:szCs w:val="28"/>
        </w:rPr>
        <w:t>ую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Также вносятся изменения в статью 48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Закона Республики Хакасия от 17.12.2008 № 91-ЗРХ «Об административных правонарушениях» (далее – З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кон Республики Хакасия № 91-ЗРХ), устанавливающую ответственность за нарушения требований к организации деятельности пунктов приема и о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т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грузки древесины на территории Республики Хакасия.</w:t>
      </w:r>
    </w:p>
    <w:p w:rsidR="004F1AF6" w:rsidRPr="00330B0B" w:rsidRDefault="004F1AF6" w:rsidP="004F1AF6">
      <w:pPr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В связи со сложившейся практикой назначения административного наказания, предусмотренного санкциями статьи 48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Закона Республики Хак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а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сия № 91-ЗРХ, а также освобождением судом от наказания лиц, привлека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мых к административной ответственности, в связи с малозначительностью изменяется размер штрафов, предусмотренных санкциями статьи 48</w:t>
      </w:r>
      <w:r w:rsidRPr="00330B0B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Закона Республики Хакасия № 91-ЗРХ.</w:t>
      </w:r>
    </w:p>
    <w:p w:rsidR="004F1AF6" w:rsidRPr="00330B0B" w:rsidRDefault="004F1AF6" w:rsidP="004F1AF6">
      <w:pPr>
        <w:spacing w:after="0"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</w:p>
    <w:p w:rsidR="002370A6" w:rsidRDefault="002370A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0A6" w:rsidRDefault="002370A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330B0B" w:rsidRDefault="004F1AF6" w:rsidP="002370A6">
      <w:pPr>
        <w:widowControl w:val="0"/>
        <w:spacing w:after="0" w:line="223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ЭКОНОМИЧЕСКАЯ ПОЛИТИКА</w:t>
      </w:r>
    </w:p>
    <w:p w:rsidR="004F1AF6" w:rsidRPr="00330B0B" w:rsidRDefault="004F1AF6" w:rsidP="002370A6">
      <w:pPr>
        <w:widowControl w:val="0"/>
        <w:spacing w:after="0" w:line="223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4F1AF6" w:rsidRPr="00330B0B" w:rsidRDefault="004F1AF6" w:rsidP="002370A6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15.03.2018 № 11-ЗРХ</w:t>
      </w:r>
    </w:p>
    <w:p w:rsidR="004F1AF6" w:rsidRDefault="004F1AF6" w:rsidP="002370A6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2370A6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«Об организации регулярных перевозок пассажиров </w:t>
      </w:r>
    </w:p>
    <w:p w:rsidR="004F1AF6" w:rsidRDefault="004F1AF6" w:rsidP="002370A6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и багажа автомобильным транспортом и городским наземным </w:t>
      </w:r>
    </w:p>
    <w:p w:rsidR="004F1AF6" w:rsidRDefault="004F1AF6" w:rsidP="002370A6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электрическим транспортом по муниципальным маршрутам </w:t>
      </w:r>
    </w:p>
    <w:p w:rsidR="004F1AF6" w:rsidRDefault="004F1AF6" w:rsidP="002370A6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регулярных перевозок и межмуниципальным маршрутам </w:t>
      </w:r>
    </w:p>
    <w:p w:rsidR="004F1AF6" w:rsidRDefault="004F1AF6" w:rsidP="002370A6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регулярных перевозок на территории Республики Хакасия»</w:t>
      </w:r>
    </w:p>
    <w:p w:rsidR="004F1AF6" w:rsidRPr="002370A6" w:rsidRDefault="004F1AF6" w:rsidP="002370A6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2370A6">
      <w:pPr>
        <w:autoSpaceDE w:val="0"/>
        <w:autoSpaceDN w:val="0"/>
        <w:adjustRightInd w:val="0"/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Закон направлен на с</w:t>
      </w:r>
      <w:r w:rsidRPr="00330B0B">
        <w:rPr>
          <w:rFonts w:ascii="Times New Roman" w:hAnsi="Times New Roman" w:cs="Times New Roman"/>
          <w:bCs/>
          <w:sz w:val="28"/>
          <w:szCs w:val="28"/>
        </w:rPr>
        <w:t>овершенствование правового регулирования отн</w:t>
      </w:r>
      <w:r w:rsidRPr="00330B0B">
        <w:rPr>
          <w:rFonts w:ascii="Times New Roman" w:hAnsi="Times New Roman" w:cs="Times New Roman"/>
          <w:bCs/>
          <w:sz w:val="28"/>
          <w:szCs w:val="28"/>
        </w:rPr>
        <w:t>о</w:t>
      </w:r>
      <w:r w:rsidRPr="00330B0B">
        <w:rPr>
          <w:rFonts w:ascii="Times New Roman" w:hAnsi="Times New Roman" w:cs="Times New Roman"/>
          <w:bCs/>
          <w:sz w:val="28"/>
          <w:szCs w:val="28"/>
        </w:rPr>
        <w:t>шений по организации регулярных перевозок пассажиров и багажа автом</w:t>
      </w:r>
      <w:r w:rsidRPr="00330B0B">
        <w:rPr>
          <w:rFonts w:ascii="Times New Roman" w:hAnsi="Times New Roman" w:cs="Times New Roman"/>
          <w:bCs/>
          <w:sz w:val="28"/>
          <w:szCs w:val="28"/>
        </w:rPr>
        <w:t>о</w:t>
      </w:r>
      <w:r w:rsidRPr="00330B0B">
        <w:rPr>
          <w:rFonts w:ascii="Times New Roman" w:hAnsi="Times New Roman" w:cs="Times New Roman"/>
          <w:bCs/>
          <w:sz w:val="28"/>
          <w:szCs w:val="28"/>
        </w:rPr>
        <w:t>бильным транспортом и городским наземным электрическим транспортом.</w:t>
      </w:r>
    </w:p>
    <w:p w:rsidR="004F1AF6" w:rsidRPr="00330B0B" w:rsidRDefault="004F1AF6" w:rsidP="002370A6">
      <w:pPr>
        <w:autoSpaceDE w:val="0"/>
        <w:autoSpaceDN w:val="0"/>
        <w:adjustRightInd w:val="0"/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Законом уточняются и дополняются полномочия </w:t>
      </w:r>
      <w:r w:rsidRPr="00330B0B">
        <w:rPr>
          <w:rFonts w:ascii="Times New Roman" w:hAnsi="Times New Roman" w:cs="Times New Roman"/>
          <w:bCs/>
          <w:sz w:val="28"/>
          <w:szCs w:val="28"/>
        </w:rPr>
        <w:t>Правительства Респу</w:t>
      </w:r>
      <w:r w:rsidRPr="00330B0B">
        <w:rPr>
          <w:rFonts w:ascii="Times New Roman" w:hAnsi="Times New Roman" w:cs="Times New Roman"/>
          <w:bCs/>
          <w:sz w:val="28"/>
          <w:szCs w:val="28"/>
        </w:rPr>
        <w:t>б</w:t>
      </w:r>
      <w:r w:rsidRPr="00330B0B">
        <w:rPr>
          <w:rFonts w:ascii="Times New Roman" w:hAnsi="Times New Roman" w:cs="Times New Roman"/>
          <w:bCs/>
          <w:sz w:val="28"/>
          <w:szCs w:val="28"/>
        </w:rPr>
        <w:t>лики Хакасия и уполномоченного органа исполнительной власти Республики Хакасия в сфере организации регулярных перевозок. В частности, Прав</w:t>
      </w:r>
      <w:r w:rsidRPr="00330B0B">
        <w:rPr>
          <w:rFonts w:ascii="Times New Roman" w:hAnsi="Times New Roman" w:cs="Times New Roman"/>
          <w:bCs/>
          <w:sz w:val="28"/>
          <w:szCs w:val="28"/>
        </w:rPr>
        <w:t>и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тельство Республики Хакасия наделено полномочием по установлению </w:t>
      </w:r>
      <w:r w:rsidRPr="00330B0B">
        <w:rPr>
          <w:rFonts w:ascii="Times New Roman" w:hAnsi="Times New Roman" w:cs="Times New Roman"/>
          <w:sz w:val="28"/>
          <w:szCs w:val="28"/>
        </w:rPr>
        <w:t>тр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бований к юридическим лицам, индивидуальным предпринимателям, учас</w:t>
      </w:r>
      <w:r w:rsidRPr="00330B0B">
        <w:rPr>
          <w:rFonts w:ascii="Times New Roman" w:hAnsi="Times New Roman" w:cs="Times New Roman"/>
          <w:sz w:val="28"/>
          <w:szCs w:val="28"/>
        </w:rPr>
        <w:t>т</w:t>
      </w:r>
      <w:r w:rsidRPr="00330B0B">
        <w:rPr>
          <w:rFonts w:ascii="Times New Roman" w:hAnsi="Times New Roman" w:cs="Times New Roman"/>
          <w:sz w:val="28"/>
          <w:szCs w:val="28"/>
        </w:rPr>
        <w:t>никам договора простого товарищества, осуществляющим регулярные пер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возки по нерегулируемым тарифам по межмуниципальным маршрутам рег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>лярных перевозок.</w:t>
      </w:r>
    </w:p>
    <w:p w:rsidR="004F1AF6" w:rsidRPr="00330B0B" w:rsidRDefault="004F1AF6" w:rsidP="002370A6">
      <w:pPr>
        <w:autoSpaceDE w:val="0"/>
        <w:autoSpaceDN w:val="0"/>
        <w:adjustRightInd w:val="0"/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bCs/>
          <w:sz w:val="28"/>
          <w:szCs w:val="28"/>
        </w:rPr>
        <w:t xml:space="preserve">Также Законом </w:t>
      </w:r>
      <w:r w:rsidRPr="00330B0B">
        <w:rPr>
          <w:rFonts w:ascii="Times New Roman" w:hAnsi="Times New Roman" w:cs="Times New Roman"/>
          <w:sz w:val="28"/>
          <w:szCs w:val="28"/>
        </w:rPr>
        <w:t>внесены изменения, уточняющие порядок установления, изменения, отмены муниципальных и межмуниципальных маршрутов рег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>лярных перевозок.</w:t>
      </w:r>
    </w:p>
    <w:p w:rsidR="004F1AF6" w:rsidRDefault="004F1AF6" w:rsidP="002370A6">
      <w:pPr>
        <w:autoSpaceDE w:val="0"/>
        <w:autoSpaceDN w:val="0"/>
        <w:adjustRightInd w:val="0"/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bCs/>
          <w:sz w:val="28"/>
          <w:szCs w:val="28"/>
        </w:rPr>
        <w:t>Кроме того, Законом установлено, что р</w:t>
      </w:r>
      <w:r w:rsidRPr="00330B0B">
        <w:rPr>
          <w:rFonts w:ascii="Times New Roman" w:hAnsi="Times New Roman" w:cs="Times New Roman"/>
          <w:sz w:val="28"/>
          <w:szCs w:val="28"/>
        </w:rPr>
        <w:t>егулируемые тарифы на пер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 xml:space="preserve">возки 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Pr="00330B0B">
        <w:rPr>
          <w:rFonts w:ascii="Times New Roman" w:hAnsi="Times New Roman" w:cs="Times New Roman"/>
          <w:sz w:val="28"/>
          <w:szCs w:val="28"/>
        </w:rPr>
        <w:t>по муниципальным маршрутам регулярных перевозок, так и по межмуниципальным маршрутам регулярных перевозок в границах Республ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ки Хакасия устанавливаются органом, уполномоченным в Республике Хак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сия на правовое регулирование в сфере государственного регулирования цен (тарифов) на товары (услуги).</w:t>
      </w:r>
    </w:p>
    <w:p w:rsidR="002370A6" w:rsidRPr="00330B0B" w:rsidRDefault="002370A6" w:rsidP="002370A6">
      <w:pPr>
        <w:autoSpaceDE w:val="0"/>
        <w:autoSpaceDN w:val="0"/>
        <w:adjustRightInd w:val="0"/>
        <w:spacing w:after="0" w:line="22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2370A6">
      <w:pPr>
        <w:widowControl w:val="0"/>
        <w:autoSpaceDE w:val="0"/>
        <w:autoSpaceDN w:val="0"/>
        <w:adjustRightInd w:val="0"/>
        <w:spacing w:after="0" w:line="223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03.04.2018 № 19-ЗРХ </w:t>
      </w:r>
    </w:p>
    <w:p w:rsidR="004F1AF6" w:rsidRDefault="004F1AF6" w:rsidP="002370A6">
      <w:pPr>
        <w:widowControl w:val="0"/>
        <w:autoSpaceDE w:val="0"/>
        <w:autoSpaceDN w:val="0"/>
        <w:adjustRightInd w:val="0"/>
        <w:spacing w:after="0" w:line="223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2370A6">
      <w:pPr>
        <w:widowControl w:val="0"/>
        <w:autoSpaceDE w:val="0"/>
        <w:autoSpaceDN w:val="0"/>
        <w:adjustRightInd w:val="0"/>
        <w:spacing w:after="0" w:line="223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градостроительной деятельности на территории </w:t>
      </w:r>
    </w:p>
    <w:p w:rsidR="004F1AF6" w:rsidRDefault="004F1AF6" w:rsidP="002370A6">
      <w:pPr>
        <w:widowControl w:val="0"/>
        <w:autoSpaceDE w:val="0"/>
        <w:autoSpaceDN w:val="0"/>
        <w:adjustRightInd w:val="0"/>
        <w:spacing w:after="0" w:line="223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Республики Хакасия»</w:t>
      </w:r>
    </w:p>
    <w:p w:rsidR="004F1AF6" w:rsidRPr="002370A6" w:rsidRDefault="004F1AF6" w:rsidP="002370A6">
      <w:pPr>
        <w:widowControl w:val="0"/>
        <w:autoSpaceDE w:val="0"/>
        <w:autoSpaceDN w:val="0"/>
        <w:adjustRightInd w:val="0"/>
        <w:spacing w:after="0" w:line="223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2370A6">
      <w:pPr>
        <w:widowControl w:val="0"/>
        <w:autoSpaceDE w:val="0"/>
        <w:autoSpaceDN w:val="0"/>
        <w:adjustRightInd w:val="0"/>
        <w:spacing w:after="0" w:line="223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Данным Законом установлены новые полномочия Правительства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публики Хакасия, такие как:</w:t>
      </w:r>
    </w:p>
    <w:p w:rsidR="004F1AF6" w:rsidRPr="00330B0B" w:rsidRDefault="004F1AF6" w:rsidP="002370A6">
      <w:pPr>
        <w:widowControl w:val="0"/>
        <w:autoSpaceDE w:val="0"/>
        <w:autoSpaceDN w:val="0"/>
        <w:adjustRightInd w:val="0"/>
        <w:spacing w:after="0" w:line="223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установление порядка подготовки и утверждения проекта планировки территории в отношении территорий исторических поселений регионального значения;</w:t>
      </w:r>
    </w:p>
    <w:p w:rsidR="004F1AF6" w:rsidRPr="00330B0B" w:rsidRDefault="004F1AF6" w:rsidP="002370A6">
      <w:pPr>
        <w:widowControl w:val="0"/>
        <w:autoSpaceDE w:val="0"/>
        <w:autoSpaceDN w:val="0"/>
        <w:adjustRightInd w:val="0"/>
        <w:spacing w:after="0" w:line="223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- установление порядка деятельности комиссий, создаваемых в соотве</w:t>
      </w:r>
      <w:r w:rsidRPr="00330B0B">
        <w:rPr>
          <w:rFonts w:ascii="Times New Roman" w:hAnsi="Times New Roman" w:cs="Times New Roman"/>
          <w:sz w:val="28"/>
          <w:szCs w:val="28"/>
        </w:rPr>
        <w:t>т</w:t>
      </w:r>
      <w:r w:rsidRPr="00330B0B">
        <w:rPr>
          <w:rFonts w:ascii="Times New Roman" w:hAnsi="Times New Roman" w:cs="Times New Roman"/>
          <w:sz w:val="28"/>
          <w:szCs w:val="28"/>
        </w:rPr>
        <w:t>ствии с частью 20 статьи 24 Градостроительного кодекса Российской Фед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рации, а также утверждение предложений, подготавливаемых данными к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миссиями в соответствии с частью 22 статьи 24 Градостроительного кодекса Российской Федерации, и направление их главе поселения, городского окр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>га для учета при подготовке карты границ населенных пунктов и карты функциональных зон в составе генерального плана поселения, городского округа.</w:t>
      </w:r>
    </w:p>
    <w:p w:rsidR="004F1AF6" w:rsidRPr="00330B0B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lastRenderedPageBreak/>
        <w:t>Указанный Закон предусматривает полномочие уполномоченного орг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на на принятие решения о подготовке документации по планировке террит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рии, обеспечение ее подготовки и утверждение такой документации в случ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ях, предусмотренных Градостроительным кодексом Российской Федерации.</w:t>
      </w:r>
    </w:p>
    <w:p w:rsidR="004F1AF6" w:rsidRPr="00330B0B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Рассматриваемым Законом также установлено, что в проекте схемы те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риториального планирования Республики Хакасия должны учитываться п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ложения стратегии социально-экономического развития Республики Хакасия с учетом прогнозов социально-экономического развития Республики Хакасия на долгосрочный и среднесрочный периоды. Подготовка проекта схемы те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риториального планирования Республики Хакасия осуществляется на осн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вании отраслевых документов стратегического планирования Российской Федерации, стратегии социально-экономического развития макрорегионов и стратегии социально-экономического развития Республики Хакасия с учетом прогнозов социально-экономического развития Республики Хакасия на до</w:t>
      </w:r>
      <w:r w:rsidRPr="00330B0B">
        <w:rPr>
          <w:rFonts w:ascii="Times New Roman" w:hAnsi="Times New Roman" w:cs="Times New Roman"/>
          <w:sz w:val="28"/>
          <w:szCs w:val="28"/>
        </w:rPr>
        <w:t>л</w:t>
      </w:r>
      <w:r w:rsidRPr="00330B0B">
        <w:rPr>
          <w:rFonts w:ascii="Times New Roman" w:hAnsi="Times New Roman" w:cs="Times New Roman"/>
          <w:sz w:val="28"/>
          <w:szCs w:val="28"/>
        </w:rPr>
        <w:t>госрочный и среднесрочный периоды, иных документов стратегического планирования Республики Хакасия, а также с учетом положений о террит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риальном планировании, содержащихся в документах территориального пл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нирования Российской Федерации, документах территориального планир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вания муниципальных образований Республики Хакасия, предложений заи</w:t>
      </w:r>
      <w:r w:rsidRPr="00330B0B">
        <w:rPr>
          <w:rFonts w:ascii="Times New Roman" w:hAnsi="Times New Roman" w:cs="Times New Roman"/>
          <w:sz w:val="28"/>
          <w:szCs w:val="28"/>
        </w:rPr>
        <w:t>н</w:t>
      </w:r>
      <w:r w:rsidRPr="00330B0B">
        <w:rPr>
          <w:rFonts w:ascii="Times New Roman" w:hAnsi="Times New Roman" w:cs="Times New Roman"/>
          <w:sz w:val="28"/>
          <w:szCs w:val="28"/>
        </w:rPr>
        <w:t>тересованных лиц.</w:t>
      </w:r>
    </w:p>
    <w:p w:rsidR="004F1AF6" w:rsidRPr="00330B0B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Кроме того, данным Законом предусмотрен порядок подготовки док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>ментации по планировке территории, подготовка которой осуществляется на основании решений уполномоченного органа, порядок принятия решения об утверждении документации по планировке территории.</w:t>
      </w:r>
    </w:p>
    <w:p w:rsidR="002370A6" w:rsidRDefault="002370A6" w:rsidP="002370A6">
      <w:pPr>
        <w:widowControl w:val="0"/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03.04.2018 № 23-ЗРХ </w:t>
      </w:r>
    </w:p>
    <w:p w:rsidR="004F1AF6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4 Закона Республики Хакасия </w:t>
      </w:r>
    </w:p>
    <w:p w:rsidR="004F1AF6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государственном регулировании производства </w:t>
      </w:r>
    </w:p>
    <w:p w:rsidR="004F1AF6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и оборота этилового спирта, алкогольной </w:t>
      </w:r>
    </w:p>
    <w:p w:rsidR="004F1AF6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и спиртосодержащей продукции на территории Республики Хакасия»</w:t>
      </w:r>
    </w:p>
    <w:p w:rsidR="004F1AF6" w:rsidRPr="002370A6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Рассматриваемым Законом уточнено полномочие Правительства 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публики Хакасия по приему деклараций об объеме розничной продажи алк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гольной и спиртосодержащей продукции, об объеме собранного винограда для производства винодельческой продукции.</w:t>
      </w:r>
    </w:p>
    <w:p w:rsidR="004F1AF6" w:rsidRPr="00330B0B" w:rsidRDefault="004F1AF6" w:rsidP="002370A6">
      <w:pPr>
        <w:widowControl w:val="0"/>
        <w:spacing w:after="0" w:line="23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4F1AF6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09.06.2018 № 37-ЗРХ </w:t>
      </w:r>
    </w:p>
    <w:p w:rsidR="004F1AF6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3 Закона Республики Хакасия </w:t>
      </w:r>
    </w:p>
    <w:p w:rsidR="004F1AF6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государственной поддержке инвестиционной деятельности, </w:t>
      </w:r>
    </w:p>
    <w:p w:rsidR="004F1AF6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осуществляемой в форме капитальных вложений, </w:t>
      </w:r>
    </w:p>
    <w:p w:rsidR="004F1AF6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на территории Республики Хакасия»</w:t>
      </w:r>
    </w:p>
    <w:p w:rsidR="004F1AF6" w:rsidRPr="002370A6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Данным Законом уточнено и расширено понятие инвестора, к которым отнесены физические и юридические лица, создаваемые на основе договора о совместной деятельности и не имеющие статуса юридического лица объед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нения юридических лиц, государственные органы, органы местного сам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управления, осуществляющие капитальные вложения на территории Респу</w:t>
      </w:r>
      <w:r w:rsidRPr="00330B0B">
        <w:rPr>
          <w:rFonts w:ascii="Times New Roman" w:hAnsi="Times New Roman" w:cs="Times New Roman"/>
          <w:sz w:val="28"/>
          <w:szCs w:val="28"/>
        </w:rPr>
        <w:t>б</w:t>
      </w:r>
      <w:r w:rsidRPr="00330B0B">
        <w:rPr>
          <w:rFonts w:ascii="Times New Roman" w:hAnsi="Times New Roman" w:cs="Times New Roman"/>
          <w:sz w:val="28"/>
          <w:szCs w:val="28"/>
        </w:rPr>
        <w:t>лики Хакасия.</w:t>
      </w:r>
    </w:p>
    <w:p w:rsidR="004F1AF6" w:rsidRPr="00330B0B" w:rsidRDefault="004F1AF6" w:rsidP="002370A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13.07.2018 № 41-ЗРХ</w:t>
      </w:r>
    </w:p>
    <w:p w:rsidR="004F1AF6" w:rsidRDefault="004F1AF6" w:rsidP="002370A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изменения в статью 7 Закона Республики Хакасия </w:t>
      </w:r>
    </w:p>
    <w:p w:rsidR="004F1AF6" w:rsidRDefault="004F1AF6" w:rsidP="002370A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«Об организации регулярных перевозок пассажиров и багажа </w:t>
      </w:r>
    </w:p>
    <w:p w:rsidR="004F1AF6" w:rsidRDefault="004F1AF6" w:rsidP="002370A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автомобильным транспортом и городским наземным электрическим </w:t>
      </w:r>
    </w:p>
    <w:p w:rsidR="004F1AF6" w:rsidRDefault="004F1AF6" w:rsidP="002370A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транспортом по муниципальным маршрутам регулярных перевозок </w:t>
      </w:r>
    </w:p>
    <w:p w:rsidR="004F1AF6" w:rsidRDefault="004F1AF6" w:rsidP="002370A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и межмуниципальным маршрутам регулярных перевозок </w:t>
      </w:r>
    </w:p>
    <w:p w:rsidR="004F1AF6" w:rsidRDefault="004F1AF6" w:rsidP="002370A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на территории Республики Хакасия»</w:t>
      </w:r>
    </w:p>
    <w:p w:rsidR="004F1AF6" w:rsidRPr="002370A6" w:rsidRDefault="004F1AF6" w:rsidP="002370A6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2370A6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Законом уточняются полномочия высшего исполнительного органа государственной власти Республики Хакасия в сфере государственн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0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регулирования тарифов на перевозку </w:t>
      </w:r>
      <w:r w:rsidRPr="00330B0B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 и городским наземным электрическим транспортом по муниц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пальным маршрутам регулярных перевозок и межмуниципальным маршр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>там регулярных перевозок.</w:t>
      </w:r>
    </w:p>
    <w:p w:rsidR="004F1AF6" w:rsidRPr="00330B0B" w:rsidRDefault="004F1AF6" w:rsidP="002370A6">
      <w:pPr>
        <w:autoSpaceDE w:val="0"/>
        <w:autoSpaceDN w:val="0"/>
        <w:adjustRightInd w:val="0"/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Согласно изменениям, внесенным указанным Законом в статью 7 Закона Республики Хакасия от 16.11.2009 № 126-ЗРХ «Об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</w:t>
      </w:r>
      <w:r w:rsidRPr="00330B0B">
        <w:rPr>
          <w:rFonts w:ascii="Times New Roman" w:hAnsi="Times New Roman" w:cs="Times New Roman"/>
          <w:sz w:val="28"/>
          <w:szCs w:val="28"/>
        </w:rPr>
        <w:t>у</w:t>
      </w:r>
      <w:r w:rsidRPr="00330B0B">
        <w:rPr>
          <w:rFonts w:ascii="Times New Roman" w:hAnsi="Times New Roman" w:cs="Times New Roman"/>
          <w:sz w:val="28"/>
          <w:szCs w:val="28"/>
        </w:rPr>
        <w:t>лярных перевозок и межмуниципальным маршрутам регулярных перевозок на территории Республики Хакасия», Правительство Республики Хакасия наделяется полномочием на принятие нормативного правового акта, устана</w:t>
      </w:r>
      <w:r w:rsidRPr="00330B0B">
        <w:rPr>
          <w:rFonts w:ascii="Times New Roman" w:hAnsi="Times New Roman" w:cs="Times New Roman"/>
          <w:sz w:val="28"/>
          <w:szCs w:val="28"/>
        </w:rPr>
        <w:t>в</w:t>
      </w:r>
      <w:r w:rsidRPr="00330B0B">
        <w:rPr>
          <w:rFonts w:ascii="Times New Roman" w:hAnsi="Times New Roman" w:cs="Times New Roman"/>
          <w:sz w:val="28"/>
          <w:szCs w:val="28"/>
        </w:rPr>
        <w:t>ливающего порядок рассмотрения предложений перевозчиков по формир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ванию, установлению (пересмотру) регулируемых тарифов на перевозки па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сажиров и багажа автомобильным транспортом и городским наземным эле</w:t>
      </w:r>
      <w:r w:rsidRPr="00330B0B">
        <w:rPr>
          <w:rFonts w:ascii="Times New Roman" w:hAnsi="Times New Roman" w:cs="Times New Roman"/>
          <w:sz w:val="28"/>
          <w:szCs w:val="28"/>
        </w:rPr>
        <w:t>к</w:t>
      </w:r>
      <w:r w:rsidRPr="00330B0B">
        <w:rPr>
          <w:rFonts w:ascii="Times New Roman" w:hAnsi="Times New Roman" w:cs="Times New Roman"/>
          <w:sz w:val="28"/>
          <w:szCs w:val="28"/>
        </w:rPr>
        <w:t>трическим транспортом по муниципальным маршрутам регулярных перев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зок и межмуниципальным маршрутам регулярных перевозок на территории Республики Хакасия.</w:t>
      </w:r>
    </w:p>
    <w:p w:rsidR="004F1AF6" w:rsidRPr="00330B0B" w:rsidRDefault="004F1AF6" w:rsidP="002370A6">
      <w:pPr>
        <w:widowControl w:val="0"/>
        <w:autoSpaceDE w:val="0"/>
        <w:autoSpaceDN w:val="0"/>
        <w:adjustRightInd w:val="0"/>
        <w:spacing w:after="0" w:line="23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2370A6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Закон Республики Хакасия от 13.07.2018 № 46-ЗРХ </w:t>
      </w:r>
    </w:p>
    <w:p w:rsidR="004F1AF6" w:rsidRDefault="004F1AF6" w:rsidP="002370A6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</w:t>
      </w: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определения органами местного самоуправления </w:t>
      </w:r>
    </w:p>
    <w:p w:rsidR="004F1AF6" w:rsidRDefault="004F1AF6" w:rsidP="002370A6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 xml:space="preserve">в Республике Хакасия границ прилегающих территорий </w:t>
      </w:r>
    </w:p>
    <w:p w:rsidR="004F1AF6" w:rsidRDefault="004F1AF6" w:rsidP="002370A6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bCs/>
          <w:sz w:val="28"/>
          <w:szCs w:val="28"/>
        </w:rPr>
        <w:t>в целях благоустройства»</w:t>
      </w:r>
    </w:p>
    <w:p w:rsidR="004F1AF6" w:rsidRPr="002370A6" w:rsidRDefault="004F1AF6" w:rsidP="002370A6">
      <w:pPr>
        <w:spacing w:after="0" w:line="23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F1AF6" w:rsidRPr="00330B0B" w:rsidRDefault="004F1AF6" w:rsidP="002370A6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Закон разработан и принят в соответствии с Градостроительным коде</w:t>
      </w:r>
      <w:r w:rsidRPr="00330B0B">
        <w:rPr>
          <w:rFonts w:ascii="Times New Roman" w:hAnsi="Times New Roman" w:cs="Times New Roman"/>
          <w:sz w:val="28"/>
          <w:szCs w:val="28"/>
        </w:rPr>
        <w:t>к</w:t>
      </w:r>
      <w:r w:rsidRPr="00330B0B">
        <w:rPr>
          <w:rFonts w:ascii="Times New Roman" w:hAnsi="Times New Roman" w:cs="Times New Roman"/>
          <w:sz w:val="28"/>
          <w:szCs w:val="28"/>
        </w:rPr>
        <w:t>сом Российской Федерации, в который Федеральным законом от 29.12.2017 № 463-ФЗ «О внесении изменений в Федеральный закон «Об общих принц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и о</w:t>
      </w:r>
      <w:r w:rsidRPr="00330B0B">
        <w:rPr>
          <w:rFonts w:ascii="Times New Roman" w:hAnsi="Times New Roman" w:cs="Times New Roman"/>
          <w:sz w:val="28"/>
          <w:szCs w:val="28"/>
        </w:rPr>
        <w:t>т</w:t>
      </w:r>
      <w:r w:rsidRPr="00330B0B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Федерации» внесены изменения, в том числе введено понятие «прилегающая территория», под которой пон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мается территория общего пользования, которая прилегает к зданию, стро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нию, сооружению, земельному участку в случае, если такой земельный уч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сток образован, и границы которой определены правилами благоустройства территории муниципального образования в соответствии с порядком, уст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новленным законом субъекта Российской Федерации.</w:t>
      </w:r>
    </w:p>
    <w:p w:rsidR="004F1AF6" w:rsidRPr="00330B0B" w:rsidRDefault="004F1AF6" w:rsidP="002370A6">
      <w:pPr>
        <w:spacing w:after="0"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Указанным Законом установлен порядок определения границ прилег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 xml:space="preserve">ющих территорий для внесения органами местного самоуправления </w:t>
      </w:r>
      <w:r w:rsidR="00156553">
        <w:rPr>
          <w:rFonts w:ascii="Times New Roman" w:hAnsi="Times New Roman" w:cs="Times New Roman"/>
          <w:sz w:val="28"/>
          <w:szCs w:val="28"/>
        </w:rPr>
        <w:t xml:space="preserve">в </w:t>
      </w:r>
      <w:r w:rsidRPr="00330B0B">
        <w:rPr>
          <w:rFonts w:ascii="Times New Roman" w:hAnsi="Times New Roman" w:cs="Times New Roman"/>
          <w:sz w:val="28"/>
          <w:szCs w:val="28"/>
        </w:rPr>
        <w:t>Ре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публик</w:t>
      </w:r>
      <w:r w:rsidR="00156553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 xml:space="preserve"> Хакасия в правила благоустройства территорий изменений в части определения </w:t>
      </w:r>
      <w:proofErr w:type="gramStart"/>
      <w:r w:rsidRPr="00330B0B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Pr="00330B0B">
        <w:rPr>
          <w:rFonts w:ascii="Times New Roman" w:hAnsi="Times New Roman" w:cs="Times New Roman"/>
          <w:sz w:val="28"/>
          <w:szCs w:val="28"/>
        </w:rPr>
        <w:t xml:space="preserve"> прилегающих территорий.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10.12.2018 № 64-ЗРХ</w:t>
      </w:r>
    </w:p>
    <w:p w:rsidR="004F1AF6" w:rsidRPr="00330B0B" w:rsidRDefault="004F1AF6" w:rsidP="004F1AF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статью 2 Закона Республики Хакасия </w:t>
      </w:r>
    </w:p>
    <w:p w:rsidR="004F1AF6" w:rsidRDefault="004F1AF6" w:rsidP="004F1AF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</w:t>
      </w:r>
      <w:r w:rsidRPr="00330B0B">
        <w:rPr>
          <w:rFonts w:ascii="Times New Roman" w:hAnsi="Times New Roman" w:cs="Times New Roman"/>
          <w:b/>
          <w:bCs/>
          <w:sz w:val="28"/>
          <w:szCs w:val="28"/>
        </w:rPr>
        <w:t>О дорожном фонде Республики Хакасия»</w:t>
      </w:r>
    </w:p>
    <w:p w:rsidR="004F1AF6" w:rsidRPr="002370A6" w:rsidRDefault="004F1AF6" w:rsidP="004F1AF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Указанным Законом вносятся изменения в Закон Республики Хакасия от 08.11.2011 № 93-ЗРХ «О дорожном фонде Республики Хакасия» в соотве</w:t>
      </w:r>
      <w:r w:rsidRPr="00330B0B">
        <w:rPr>
          <w:rFonts w:ascii="Times New Roman" w:hAnsi="Times New Roman" w:cs="Times New Roman"/>
          <w:sz w:val="28"/>
          <w:szCs w:val="28"/>
        </w:rPr>
        <w:t>т</w:t>
      </w:r>
      <w:r w:rsidRPr="00330B0B">
        <w:rPr>
          <w:rFonts w:ascii="Times New Roman" w:hAnsi="Times New Roman" w:cs="Times New Roman"/>
          <w:sz w:val="28"/>
          <w:szCs w:val="28"/>
        </w:rPr>
        <w:t>ствии с Федеральным законом от 04.06.2018 № 141-ФЗ «О внесении измен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ний в статью 179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330B0B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в части фо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мирования бюджетных ассигнований дорожных фондов», согласно которому дополнительным источником формирования дорожных фондов субъектов Российской Федерации являются д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оходы от денежных взысканий (штрафов) за нарушение законодательства Российской Федерации о безопасности д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рожного движения.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 xml:space="preserve">Законом установлено, что объем бюджетных ассигнований дорожного фонда Республики Хакасия утверждается законом Республики Хакасия о республиканском бюджете Республики Хакасия на очередной финансовый год и на плановый период в размере не менее прогнозируемого объема, в том числе и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доходов </w:t>
      </w:r>
      <w:r w:rsidRPr="00330B0B">
        <w:rPr>
          <w:rFonts w:ascii="Times New Roman" w:hAnsi="Times New Roman" w:cs="Times New Roman"/>
          <w:sz w:val="28"/>
          <w:szCs w:val="28"/>
        </w:rPr>
        <w:t>республиканского бюджета Республики Хакасия от дене</w:t>
      </w:r>
      <w:r w:rsidRPr="00330B0B">
        <w:rPr>
          <w:rFonts w:ascii="Times New Roman" w:hAnsi="Times New Roman" w:cs="Times New Roman"/>
          <w:sz w:val="28"/>
          <w:szCs w:val="28"/>
        </w:rPr>
        <w:t>ж</w:t>
      </w:r>
      <w:r w:rsidRPr="00330B0B">
        <w:rPr>
          <w:rFonts w:ascii="Times New Roman" w:hAnsi="Times New Roman" w:cs="Times New Roman"/>
          <w:sz w:val="28"/>
          <w:szCs w:val="28"/>
        </w:rPr>
        <w:t>ных взысканий (штрафов) за нарушение законодательства Российской Фед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рации о безопасности дорожного движения.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Данные изменения вступили в силу с 1 января 2019 года.</w:t>
      </w:r>
    </w:p>
    <w:p w:rsidR="004F1AF6" w:rsidRPr="00330B0B" w:rsidRDefault="004F1AF6" w:rsidP="004F1AF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Кроме того, указанным Законом межбюджетные трансферты из фед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рального бюджета республиканскому бюджету Республики Хакасия, явля</w:t>
      </w:r>
      <w:r w:rsidRPr="00330B0B">
        <w:rPr>
          <w:rFonts w:ascii="Times New Roman" w:hAnsi="Times New Roman" w:cs="Times New Roman"/>
          <w:sz w:val="28"/>
          <w:szCs w:val="28"/>
        </w:rPr>
        <w:t>ю</w:t>
      </w:r>
      <w:r w:rsidRPr="00330B0B">
        <w:rPr>
          <w:rFonts w:ascii="Times New Roman" w:hAnsi="Times New Roman" w:cs="Times New Roman"/>
          <w:sz w:val="28"/>
          <w:szCs w:val="28"/>
        </w:rPr>
        <w:t>щиеся в соответствии с Бюджетным кодексом Российской Федерации исто</w:t>
      </w:r>
      <w:r w:rsidRPr="00330B0B">
        <w:rPr>
          <w:rFonts w:ascii="Times New Roman" w:hAnsi="Times New Roman" w:cs="Times New Roman"/>
          <w:sz w:val="28"/>
          <w:szCs w:val="28"/>
        </w:rPr>
        <w:t>ч</w:t>
      </w:r>
      <w:r w:rsidRPr="00330B0B">
        <w:rPr>
          <w:rFonts w:ascii="Times New Roman" w:hAnsi="Times New Roman" w:cs="Times New Roman"/>
          <w:sz w:val="28"/>
          <w:szCs w:val="28"/>
        </w:rPr>
        <w:t>никами формирования дорожных фондов субъектов Российской Федерации, предусмотрены также в качестве независимого источника формирования д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рожного фонда Республики Хакасия.</w:t>
      </w:r>
    </w:p>
    <w:p w:rsidR="004F1AF6" w:rsidRPr="00330B0B" w:rsidRDefault="004F1AF6" w:rsidP="004F1AF6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4F1AF6" w:rsidRPr="00330B0B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АГРАРНАЯ ПОЛИТИКА И ЗЕМЛЕПОЛЬЗОВАНИЕ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12.12.2018 № 01-ЗРХ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порядке осуществления муниципального земельного контроля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на территории Республики Хакасия»</w:t>
      </w:r>
    </w:p>
    <w:p w:rsidR="004F1AF6" w:rsidRPr="002370A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Данный Закон принят в целях совершенствования порядка проведения проверок в отношении граждан в рамках осуществления муниципального з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е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мельного контроля.</w:t>
      </w:r>
    </w:p>
    <w:p w:rsidR="004F1AF6" w:rsidRPr="00330B0B" w:rsidRDefault="004F1AF6" w:rsidP="004F1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расширен перечень оснований для проведения внеплановых проверок в отношении граждан. Кроме того, Законом уточнены положения, касающиеся вопросов организации и проведения документарной и выездной проверок в отношении граждан в части предмета таких проверок, места и п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о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рядка их проведения, а также установлен срок представления гражданами документов и пояснений по запросу органа, уполномоченного на осущест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в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ление муниципального земельного контроля.</w:t>
      </w:r>
    </w:p>
    <w:p w:rsidR="004F1AF6" w:rsidRPr="00330B0B" w:rsidRDefault="004F1AF6" w:rsidP="004F1AF6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4F1AF6" w:rsidRPr="00330B0B" w:rsidRDefault="004F1AF6" w:rsidP="002370A6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>Закон Республики Хакасия от 30.10.2018 № 59-ЗРХ</w:t>
      </w:r>
    </w:p>
    <w:p w:rsidR="004F1AF6" w:rsidRDefault="004F1AF6" w:rsidP="002370A6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Республики Хакасия </w:t>
      </w:r>
    </w:p>
    <w:p w:rsidR="004F1AF6" w:rsidRDefault="004F1AF6" w:rsidP="002370A6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критериях, которым должны соответствовать объекты </w:t>
      </w:r>
    </w:p>
    <w:p w:rsidR="004F1AF6" w:rsidRDefault="004F1AF6" w:rsidP="002370A6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социально-культурного и коммунально-бытового назначения, </w:t>
      </w:r>
    </w:p>
    <w:p w:rsidR="004F1AF6" w:rsidRDefault="004F1AF6" w:rsidP="002370A6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масштабные инвестиционные проекты, для размещения (реализации) </w:t>
      </w:r>
    </w:p>
    <w:p w:rsidR="004F1AF6" w:rsidRDefault="004F1AF6" w:rsidP="002370A6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которых земельные участки предоставляются в аренду </w:t>
      </w:r>
    </w:p>
    <w:p w:rsidR="004F1AF6" w:rsidRDefault="004F1AF6" w:rsidP="002370A6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без проведения торгов»</w:t>
      </w:r>
    </w:p>
    <w:p w:rsidR="004F1AF6" w:rsidRPr="002370A6" w:rsidRDefault="004F1AF6" w:rsidP="002370A6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2370A6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Законом уточняются к</w:t>
      </w:r>
      <w:r w:rsidRPr="00330B0B">
        <w:rPr>
          <w:rFonts w:ascii="Times New Roman" w:hAnsi="Times New Roman" w:cs="Times New Roman"/>
          <w:bCs/>
          <w:sz w:val="28"/>
          <w:szCs w:val="28"/>
        </w:rPr>
        <w:t>ритерии, которым должны соответствовать ма</w:t>
      </w:r>
      <w:r w:rsidRPr="00330B0B">
        <w:rPr>
          <w:rFonts w:ascii="Times New Roman" w:hAnsi="Times New Roman" w:cs="Times New Roman"/>
          <w:bCs/>
          <w:sz w:val="28"/>
          <w:szCs w:val="28"/>
        </w:rPr>
        <w:t>с</w:t>
      </w:r>
      <w:r w:rsidRPr="00330B0B">
        <w:rPr>
          <w:rFonts w:ascii="Times New Roman" w:hAnsi="Times New Roman" w:cs="Times New Roman"/>
          <w:bCs/>
          <w:sz w:val="28"/>
          <w:szCs w:val="28"/>
        </w:rPr>
        <w:t xml:space="preserve">штабные инвестиционные проекты, </w:t>
      </w:r>
      <w:r w:rsidRPr="00330B0B">
        <w:rPr>
          <w:rFonts w:ascii="Times New Roman" w:hAnsi="Times New Roman" w:cs="Times New Roman"/>
          <w:sz w:val="28"/>
          <w:szCs w:val="28"/>
        </w:rPr>
        <w:t>для реализации которых земельные участки предоставляются юридическим лицам в аренду без проведения то</w:t>
      </w:r>
      <w:r w:rsidRPr="00330B0B">
        <w:rPr>
          <w:rFonts w:ascii="Times New Roman" w:hAnsi="Times New Roman" w:cs="Times New Roman"/>
          <w:sz w:val="28"/>
          <w:szCs w:val="28"/>
        </w:rPr>
        <w:t>р</w:t>
      </w:r>
      <w:r w:rsidRPr="00330B0B">
        <w:rPr>
          <w:rFonts w:ascii="Times New Roman" w:hAnsi="Times New Roman" w:cs="Times New Roman"/>
          <w:sz w:val="28"/>
          <w:szCs w:val="28"/>
        </w:rPr>
        <w:t>гов в соответствии с распоряжением Главы Республики Хакасия – Председ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теля Правительства Республики Хакасия.</w:t>
      </w:r>
    </w:p>
    <w:p w:rsidR="004F1AF6" w:rsidRPr="00330B0B" w:rsidRDefault="004F1AF6" w:rsidP="002370A6">
      <w:pPr>
        <w:autoSpaceDE w:val="0"/>
        <w:autoSpaceDN w:val="0"/>
        <w:adjustRightInd w:val="0"/>
        <w:spacing w:after="0" w:line="226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bCs/>
          <w:sz w:val="28"/>
          <w:szCs w:val="28"/>
        </w:rPr>
        <w:t xml:space="preserve">Законом, в частности, установлено, что 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масштабные инвестиционные проекты, признанные приоритетными для социально-экономического разв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и</w:t>
      </w:r>
      <w:r w:rsidRPr="00330B0B">
        <w:rPr>
          <w:rStyle w:val="1"/>
          <w:rFonts w:ascii="Times New Roman" w:hAnsi="Times New Roman" w:cs="Times New Roman"/>
          <w:color w:val="000000"/>
          <w:sz w:val="28"/>
          <w:szCs w:val="28"/>
        </w:rPr>
        <w:t>тия Республики Хакасия, включаются в реестр масштабных инвестиционных проектов, ф</w:t>
      </w:r>
      <w:r w:rsidRPr="00330B0B">
        <w:rPr>
          <w:rFonts w:ascii="Times New Roman" w:hAnsi="Times New Roman" w:cs="Times New Roman"/>
          <w:sz w:val="28"/>
          <w:szCs w:val="28"/>
        </w:rPr>
        <w:t>ормирование и ведение которого осуществляются в порядке, установленном Правительством Республики Хакасия.</w:t>
      </w:r>
    </w:p>
    <w:p w:rsidR="004F1AF6" w:rsidRPr="00330B0B" w:rsidRDefault="004F1AF6" w:rsidP="002370A6">
      <w:pPr>
        <w:widowControl w:val="0"/>
        <w:spacing w:after="0" w:line="22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2370A6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10.12.2018 № 65-ЗРХ</w:t>
      </w:r>
    </w:p>
    <w:p w:rsidR="004F1AF6" w:rsidRPr="00330B0B" w:rsidRDefault="004F1AF6" w:rsidP="002370A6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статьи 3 и 4 Закона Республики Хакасия </w:t>
      </w:r>
    </w:p>
    <w:p w:rsidR="004F1AF6" w:rsidRPr="00330B0B" w:rsidRDefault="004F1AF6" w:rsidP="002370A6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«О разграничении полномочий органов государственной власти</w:t>
      </w:r>
    </w:p>
    <w:p w:rsidR="004F1AF6" w:rsidRDefault="004F1AF6" w:rsidP="002370A6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Республики Хакасия в сфере земельных отношений»</w:t>
      </w:r>
    </w:p>
    <w:p w:rsidR="004F1AF6" w:rsidRPr="002370A6" w:rsidRDefault="004F1AF6" w:rsidP="002370A6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330B0B" w:rsidRDefault="004F1AF6" w:rsidP="002370A6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Законом уточняются полномочия Правительства Республики Хакасия и уполномоченного органа исполнительной власти Республики Хакасия в сф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ре земельных отношений, а именно: конкретизированы полномочия по уст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новлению и прекращению публичных сервитутов, а также в связи изменен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ем законодательства Российской Федерации из полномочий Правительства Республики Хакасия исключено полномочие по рассмотрению предложений и принятию решений о консервации земель, находящихся в государственной собственности Республики Хакасия, а также земель сельскохозяйственного назначения, находящихся в частной собственности, с изъятием их из оборота.</w:t>
      </w:r>
    </w:p>
    <w:p w:rsidR="004F1AF6" w:rsidRPr="00330B0B" w:rsidRDefault="004F1AF6" w:rsidP="002370A6">
      <w:pPr>
        <w:autoSpaceDE w:val="0"/>
        <w:autoSpaceDN w:val="0"/>
        <w:adjustRightInd w:val="0"/>
        <w:spacing w:after="0" w:line="22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2370A6">
      <w:pPr>
        <w:suppressAutoHyphens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Закон Республики Хакасия от 17.12.2018 № 74-ЗРХ</w:t>
      </w:r>
    </w:p>
    <w:p w:rsidR="004F1AF6" w:rsidRPr="00330B0B" w:rsidRDefault="004F1AF6" w:rsidP="002370A6">
      <w:pPr>
        <w:suppressAutoHyphens/>
        <w:spacing w:after="0" w:line="226" w:lineRule="auto"/>
        <w:jc w:val="center"/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«</w:t>
      </w:r>
      <w:r w:rsidRPr="00330B0B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отдельные законодательные акты</w:t>
      </w:r>
    </w:p>
    <w:p w:rsidR="004F1AF6" w:rsidRDefault="004F1AF6" w:rsidP="002370A6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 xml:space="preserve">Республики Хакасия </w:t>
      </w:r>
      <w:r w:rsidRPr="00330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земельных отношений</w:t>
      </w:r>
      <w:r w:rsidRPr="00330B0B">
        <w:rPr>
          <w:rFonts w:ascii="Times New Roman" w:hAnsi="Times New Roman" w:cs="Times New Roman"/>
          <w:b/>
          <w:sz w:val="28"/>
          <w:szCs w:val="28"/>
        </w:rPr>
        <w:t>»</w:t>
      </w:r>
    </w:p>
    <w:p w:rsidR="004F1AF6" w:rsidRPr="002370A6" w:rsidRDefault="004F1AF6" w:rsidP="002370A6">
      <w:pPr>
        <w:autoSpaceDE w:val="0"/>
        <w:autoSpaceDN w:val="0"/>
        <w:adjustRightInd w:val="0"/>
        <w:spacing w:after="0" w:line="22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1AF6" w:rsidRPr="00156553" w:rsidRDefault="004F1AF6" w:rsidP="00156553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553">
        <w:rPr>
          <w:rFonts w:ascii="Times New Roman" w:hAnsi="Times New Roman" w:cs="Times New Roman"/>
          <w:sz w:val="28"/>
          <w:szCs w:val="28"/>
        </w:rPr>
        <w:t>Закон принят в целях приведения в соответствие с вступившим в силу с 1 января 2019 года Федеральным законом от 29.07.2017 № 217-ФЗ «О вед</w:t>
      </w:r>
      <w:r w:rsidRPr="00156553">
        <w:rPr>
          <w:rFonts w:ascii="Times New Roman" w:hAnsi="Times New Roman" w:cs="Times New Roman"/>
          <w:sz w:val="28"/>
          <w:szCs w:val="28"/>
        </w:rPr>
        <w:t>е</w:t>
      </w:r>
      <w:r w:rsidRPr="00156553">
        <w:rPr>
          <w:rFonts w:ascii="Times New Roman" w:hAnsi="Times New Roman" w:cs="Times New Roman"/>
          <w:sz w:val="28"/>
          <w:szCs w:val="28"/>
        </w:rPr>
        <w:t>нии гражданами садоводства и огородничества для собственных нужд и о внесении изменений в отдельные законодательные акты Российской Федер</w:t>
      </w:r>
      <w:r w:rsidRPr="00156553">
        <w:rPr>
          <w:rFonts w:ascii="Times New Roman" w:hAnsi="Times New Roman" w:cs="Times New Roman"/>
          <w:sz w:val="28"/>
          <w:szCs w:val="28"/>
        </w:rPr>
        <w:t>а</w:t>
      </w:r>
      <w:r w:rsidRPr="00156553">
        <w:rPr>
          <w:rFonts w:ascii="Times New Roman" w:hAnsi="Times New Roman" w:cs="Times New Roman"/>
          <w:sz w:val="28"/>
          <w:szCs w:val="28"/>
        </w:rPr>
        <w:t>ции», которым исключены такие понятия, как «дача», «дачное хозяйство», «дачный земельный участок», терминологии, используемой в отдельных з</w:t>
      </w:r>
      <w:r w:rsidRPr="00156553">
        <w:rPr>
          <w:rFonts w:ascii="Times New Roman" w:hAnsi="Times New Roman" w:cs="Times New Roman"/>
          <w:sz w:val="28"/>
          <w:szCs w:val="28"/>
        </w:rPr>
        <w:t>а</w:t>
      </w:r>
      <w:r w:rsidRPr="00156553">
        <w:rPr>
          <w:rFonts w:ascii="Times New Roman" w:hAnsi="Times New Roman" w:cs="Times New Roman"/>
          <w:sz w:val="28"/>
          <w:szCs w:val="28"/>
        </w:rPr>
        <w:t>конодательных актах Республики Хакасия в</w:t>
      </w:r>
      <w:proofErr w:type="gramEnd"/>
      <w:r w:rsidRPr="00156553">
        <w:rPr>
          <w:rFonts w:ascii="Times New Roman" w:hAnsi="Times New Roman" w:cs="Times New Roman"/>
          <w:sz w:val="28"/>
          <w:szCs w:val="28"/>
        </w:rPr>
        <w:t xml:space="preserve"> сфере земельных отношений.</w:t>
      </w:r>
    </w:p>
    <w:p w:rsidR="004F1AF6" w:rsidRPr="00156553" w:rsidRDefault="004F1AF6" w:rsidP="00156553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53">
        <w:rPr>
          <w:rFonts w:ascii="Times New Roman" w:hAnsi="Times New Roman" w:cs="Times New Roman"/>
          <w:sz w:val="28"/>
          <w:szCs w:val="28"/>
        </w:rPr>
        <w:t>Кроме того, Законом введено положение, позволяющее во внеочередном порядке бесплатно предоставлять земельные участки для личного пользов</w:t>
      </w:r>
      <w:r w:rsidRPr="00156553">
        <w:rPr>
          <w:rFonts w:ascii="Times New Roman" w:hAnsi="Times New Roman" w:cs="Times New Roman"/>
          <w:sz w:val="28"/>
          <w:szCs w:val="28"/>
        </w:rPr>
        <w:t>а</w:t>
      </w:r>
      <w:r w:rsidRPr="00156553">
        <w:rPr>
          <w:rFonts w:ascii="Times New Roman" w:hAnsi="Times New Roman" w:cs="Times New Roman"/>
          <w:sz w:val="28"/>
          <w:szCs w:val="28"/>
        </w:rPr>
        <w:t>ния Героям Советского Союза, Героям Российской Федерации и полным к</w:t>
      </w:r>
      <w:r w:rsidRPr="00156553">
        <w:rPr>
          <w:rFonts w:ascii="Times New Roman" w:hAnsi="Times New Roman" w:cs="Times New Roman"/>
          <w:sz w:val="28"/>
          <w:szCs w:val="28"/>
        </w:rPr>
        <w:t>а</w:t>
      </w:r>
      <w:r w:rsidRPr="00156553">
        <w:rPr>
          <w:rFonts w:ascii="Times New Roman" w:hAnsi="Times New Roman" w:cs="Times New Roman"/>
          <w:sz w:val="28"/>
          <w:szCs w:val="28"/>
        </w:rPr>
        <w:t xml:space="preserve">валерам ордена Славы, получающим ежемесячные денежные выплаты. </w:t>
      </w:r>
    </w:p>
    <w:p w:rsidR="004F1AF6" w:rsidRPr="00156553" w:rsidRDefault="004F1AF6" w:rsidP="00156553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53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ПОСТАНОВЛЕНИЯ ВЕРХОВНОГО СОВЕТА</w:t>
      </w:r>
    </w:p>
    <w:p w:rsidR="004F1AF6" w:rsidRPr="00156553" w:rsidRDefault="004F1AF6" w:rsidP="00156553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53">
        <w:rPr>
          <w:rFonts w:ascii="Times New Roman" w:hAnsi="Times New Roman" w:cs="Times New Roman"/>
          <w:b/>
          <w:sz w:val="28"/>
          <w:szCs w:val="28"/>
        </w:rPr>
        <w:t>РЕСПУБЛИКИ ХАКАСИЯ НОРМАТИВНОГО ХАРАКТЕРА</w:t>
      </w:r>
    </w:p>
    <w:p w:rsidR="004F1AF6" w:rsidRPr="00156553" w:rsidRDefault="004F1AF6" w:rsidP="00156553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AF6" w:rsidRPr="00156553" w:rsidRDefault="004F1AF6" w:rsidP="00156553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53">
        <w:rPr>
          <w:rFonts w:ascii="Times New Roman" w:hAnsi="Times New Roman" w:cs="Times New Roman"/>
          <w:b/>
          <w:sz w:val="28"/>
          <w:szCs w:val="28"/>
        </w:rPr>
        <w:t>Постановление Верховного Совета Республики Хакасия от 28.03.2018</w:t>
      </w:r>
    </w:p>
    <w:p w:rsidR="004F1AF6" w:rsidRPr="00156553" w:rsidRDefault="004F1AF6" w:rsidP="00156553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53">
        <w:rPr>
          <w:rFonts w:ascii="Times New Roman" w:hAnsi="Times New Roman" w:cs="Times New Roman"/>
          <w:b/>
          <w:sz w:val="28"/>
          <w:szCs w:val="28"/>
        </w:rPr>
        <w:t>№ 1623-46 «О внесении изменений в статью 85</w:t>
      </w:r>
      <w:r w:rsidRPr="006E37C6">
        <w:rPr>
          <w:rFonts w:ascii="Times New Roman" w:hAnsi="Times New Roman" w:cs="Times New Roman"/>
          <w:b/>
          <w:sz w:val="28"/>
          <w:szCs w:val="28"/>
          <w:vertAlign w:val="superscript"/>
        </w:rPr>
        <w:t>10</w:t>
      </w:r>
      <w:r w:rsidRPr="00156553">
        <w:rPr>
          <w:rFonts w:ascii="Times New Roman" w:hAnsi="Times New Roman" w:cs="Times New Roman"/>
          <w:b/>
          <w:sz w:val="28"/>
          <w:szCs w:val="28"/>
        </w:rPr>
        <w:t xml:space="preserve"> Регламента</w:t>
      </w:r>
    </w:p>
    <w:p w:rsidR="004F1AF6" w:rsidRPr="00156553" w:rsidRDefault="004F1AF6" w:rsidP="00156553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53">
        <w:rPr>
          <w:rFonts w:ascii="Times New Roman" w:hAnsi="Times New Roman" w:cs="Times New Roman"/>
          <w:b/>
          <w:sz w:val="28"/>
          <w:szCs w:val="28"/>
        </w:rPr>
        <w:t>Верховного Совета Республики Хакасия»</w:t>
      </w:r>
    </w:p>
    <w:p w:rsidR="004F1AF6" w:rsidRPr="00156553" w:rsidRDefault="004F1AF6" w:rsidP="00156553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156553" w:rsidRDefault="004F1AF6" w:rsidP="00156553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53">
        <w:rPr>
          <w:rFonts w:ascii="Times New Roman" w:hAnsi="Times New Roman" w:cs="Times New Roman"/>
          <w:sz w:val="28"/>
          <w:szCs w:val="28"/>
        </w:rPr>
        <w:t>Указанное Постановление принято в целях уточнения статьи 85</w:t>
      </w:r>
      <w:r w:rsidRPr="006E37C6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156553">
        <w:rPr>
          <w:rFonts w:ascii="Times New Roman" w:hAnsi="Times New Roman" w:cs="Times New Roman"/>
          <w:sz w:val="28"/>
          <w:szCs w:val="28"/>
        </w:rPr>
        <w:t xml:space="preserve"> Регл</w:t>
      </w:r>
      <w:r w:rsidRPr="00156553">
        <w:rPr>
          <w:rFonts w:ascii="Times New Roman" w:hAnsi="Times New Roman" w:cs="Times New Roman"/>
          <w:sz w:val="28"/>
          <w:szCs w:val="28"/>
        </w:rPr>
        <w:t>а</w:t>
      </w:r>
      <w:r w:rsidRPr="00156553">
        <w:rPr>
          <w:rFonts w:ascii="Times New Roman" w:hAnsi="Times New Roman" w:cs="Times New Roman"/>
          <w:sz w:val="28"/>
          <w:szCs w:val="28"/>
        </w:rPr>
        <w:t>мента Верховного Совета Республики Хакасия, устанавливающей условия формирования комиссией Верховного Совета по Регламенту перечня вопр</w:t>
      </w:r>
      <w:r w:rsidRPr="00156553">
        <w:rPr>
          <w:rFonts w:ascii="Times New Roman" w:hAnsi="Times New Roman" w:cs="Times New Roman"/>
          <w:sz w:val="28"/>
          <w:szCs w:val="28"/>
        </w:rPr>
        <w:t>о</w:t>
      </w:r>
      <w:r w:rsidRPr="00156553">
        <w:rPr>
          <w:rFonts w:ascii="Times New Roman" w:hAnsi="Times New Roman" w:cs="Times New Roman"/>
          <w:sz w:val="28"/>
          <w:szCs w:val="28"/>
        </w:rPr>
        <w:t>сов о деятельности Правительства Республики Хакасия, исходя из сложи</w:t>
      </w:r>
      <w:r w:rsidRPr="00156553">
        <w:rPr>
          <w:rFonts w:ascii="Times New Roman" w:hAnsi="Times New Roman" w:cs="Times New Roman"/>
          <w:sz w:val="28"/>
          <w:szCs w:val="28"/>
        </w:rPr>
        <w:t>в</w:t>
      </w:r>
      <w:r w:rsidRPr="00156553">
        <w:rPr>
          <w:rFonts w:ascii="Times New Roman" w:hAnsi="Times New Roman" w:cs="Times New Roman"/>
          <w:sz w:val="28"/>
          <w:szCs w:val="28"/>
        </w:rPr>
        <w:t>шейся правоприменительной практики.</w:t>
      </w:r>
    </w:p>
    <w:p w:rsidR="004F1AF6" w:rsidRPr="00156553" w:rsidRDefault="004F1AF6" w:rsidP="00156553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53">
        <w:rPr>
          <w:rFonts w:ascii="Times New Roman" w:hAnsi="Times New Roman" w:cs="Times New Roman"/>
          <w:sz w:val="28"/>
          <w:szCs w:val="28"/>
        </w:rPr>
        <w:t>Внесенными Постановлением изменениями уточнены сроки формиров</w:t>
      </w:r>
      <w:r w:rsidRPr="00156553">
        <w:rPr>
          <w:rFonts w:ascii="Times New Roman" w:hAnsi="Times New Roman" w:cs="Times New Roman"/>
          <w:sz w:val="28"/>
          <w:szCs w:val="28"/>
        </w:rPr>
        <w:t>а</w:t>
      </w:r>
      <w:r w:rsidRPr="00156553">
        <w:rPr>
          <w:rFonts w:ascii="Times New Roman" w:hAnsi="Times New Roman" w:cs="Times New Roman"/>
          <w:sz w:val="28"/>
          <w:szCs w:val="28"/>
        </w:rPr>
        <w:t>ния комиссией Верховного Совета по Регламенту перечня вопросов о де</w:t>
      </w:r>
      <w:r w:rsidRPr="00156553">
        <w:rPr>
          <w:rFonts w:ascii="Times New Roman" w:hAnsi="Times New Roman" w:cs="Times New Roman"/>
          <w:sz w:val="28"/>
          <w:szCs w:val="28"/>
        </w:rPr>
        <w:t>я</w:t>
      </w:r>
      <w:r w:rsidRPr="00156553">
        <w:rPr>
          <w:rFonts w:ascii="Times New Roman" w:hAnsi="Times New Roman" w:cs="Times New Roman"/>
          <w:sz w:val="28"/>
          <w:szCs w:val="28"/>
        </w:rPr>
        <w:t>тельности Правительства Республики Хакасия и его направления Главе Ре</w:t>
      </w:r>
      <w:r w:rsidRPr="00156553">
        <w:rPr>
          <w:rFonts w:ascii="Times New Roman" w:hAnsi="Times New Roman" w:cs="Times New Roman"/>
          <w:sz w:val="28"/>
          <w:szCs w:val="28"/>
        </w:rPr>
        <w:t>с</w:t>
      </w:r>
      <w:r w:rsidRPr="00156553">
        <w:rPr>
          <w:rFonts w:ascii="Times New Roman" w:hAnsi="Times New Roman" w:cs="Times New Roman"/>
          <w:sz w:val="28"/>
          <w:szCs w:val="28"/>
        </w:rPr>
        <w:t>публики Хакасия – Председателю Правительства Республики Хакасия.</w:t>
      </w:r>
    </w:p>
    <w:p w:rsidR="004F1AF6" w:rsidRPr="00156553" w:rsidRDefault="004F1AF6" w:rsidP="00156553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156553" w:rsidRDefault="004F1AF6" w:rsidP="00156553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53">
        <w:rPr>
          <w:rFonts w:ascii="Times New Roman" w:hAnsi="Times New Roman" w:cs="Times New Roman"/>
          <w:b/>
          <w:sz w:val="28"/>
          <w:szCs w:val="28"/>
        </w:rPr>
        <w:t>Постановление Верховного Совета Республики Хакасия от 04.07.2018</w:t>
      </w:r>
    </w:p>
    <w:p w:rsidR="004F1AF6" w:rsidRPr="00156553" w:rsidRDefault="004F1AF6" w:rsidP="00156553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53">
        <w:rPr>
          <w:rFonts w:ascii="Times New Roman" w:hAnsi="Times New Roman" w:cs="Times New Roman"/>
          <w:b/>
          <w:sz w:val="28"/>
          <w:szCs w:val="28"/>
        </w:rPr>
        <w:t>№ 1702-49 «О внесении изменений в Регламент</w:t>
      </w:r>
    </w:p>
    <w:p w:rsidR="004F1AF6" w:rsidRPr="00156553" w:rsidRDefault="004F1AF6" w:rsidP="00156553">
      <w:pPr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53">
        <w:rPr>
          <w:rFonts w:ascii="Times New Roman" w:hAnsi="Times New Roman" w:cs="Times New Roman"/>
          <w:b/>
          <w:sz w:val="28"/>
          <w:szCs w:val="28"/>
        </w:rPr>
        <w:t>Верховного Совета Республики Хакасия»</w:t>
      </w:r>
    </w:p>
    <w:p w:rsidR="004F1AF6" w:rsidRPr="00156553" w:rsidRDefault="004F1AF6" w:rsidP="00156553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156553" w:rsidRDefault="004F1AF6" w:rsidP="00156553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553">
        <w:rPr>
          <w:rFonts w:ascii="Times New Roman" w:hAnsi="Times New Roman" w:cs="Times New Roman"/>
          <w:sz w:val="28"/>
          <w:szCs w:val="28"/>
        </w:rPr>
        <w:t>Указанное Постановление принято в соответствии с Законом Республ</w:t>
      </w:r>
      <w:r w:rsidRPr="00156553">
        <w:rPr>
          <w:rFonts w:ascii="Times New Roman" w:hAnsi="Times New Roman" w:cs="Times New Roman"/>
          <w:sz w:val="28"/>
          <w:szCs w:val="28"/>
        </w:rPr>
        <w:t>и</w:t>
      </w:r>
      <w:r w:rsidRPr="00156553">
        <w:rPr>
          <w:rFonts w:ascii="Times New Roman" w:hAnsi="Times New Roman" w:cs="Times New Roman"/>
          <w:sz w:val="28"/>
          <w:szCs w:val="28"/>
        </w:rPr>
        <w:t>ки Хакасия от 14.02.2017 № 02-ЗРХ «Об общественной палате Республики Хакасия» (далее – Закон Республики Хакасия № 02-ЗРХ), которым устано</w:t>
      </w:r>
      <w:r w:rsidRPr="00156553">
        <w:rPr>
          <w:rFonts w:ascii="Times New Roman" w:hAnsi="Times New Roman" w:cs="Times New Roman"/>
          <w:sz w:val="28"/>
          <w:szCs w:val="28"/>
        </w:rPr>
        <w:t>в</w:t>
      </w:r>
      <w:r w:rsidRPr="00156553">
        <w:rPr>
          <w:rFonts w:ascii="Times New Roman" w:hAnsi="Times New Roman" w:cs="Times New Roman"/>
          <w:sz w:val="28"/>
          <w:szCs w:val="28"/>
        </w:rPr>
        <w:t>лен правовой механизм формирования состава Общественной палаты Ре</w:t>
      </w:r>
      <w:r w:rsidRPr="00156553">
        <w:rPr>
          <w:rFonts w:ascii="Times New Roman" w:hAnsi="Times New Roman" w:cs="Times New Roman"/>
          <w:sz w:val="28"/>
          <w:szCs w:val="28"/>
        </w:rPr>
        <w:t>с</w:t>
      </w:r>
      <w:r w:rsidRPr="00156553">
        <w:rPr>
          <w:rFonts w:ascii="Times New Roman" w:hAnsi="Times New Roman" w:cs="Times New Roman"/>
          <w:sz w:val="28"/>
          <w:szCs w:val="28"/>
        </w:rPr>
        <w:t>публики Хакасия, предусматривающий, что одна треть от количественного состава членов Общественной палаты Республики Хакасия утверждается Верховным Советом Республики Хакасия по представлению зарегистрир</w:t>
      </w:r>
      <w:r w:rsidRPr="00156553">
        <w:rPr>
          <w:rFonts w:ascii="Times New Roman" w:hAnsi="Times New Roman" w:cs="Times New Roman"/>
          <w:sz w:val="28"/>
          <w:szCs w:val="28"/>
        </w:rPr>
        <w:t>о</w:t>
      </w:r>
      <w:r w:rsidRPr="00156553">
        <w:rPr>
          <w:rFonts w:ascii="Times New Roman" w:hAnsi="Times New Roman" w:cs="Times New Roman"/>
          <w:sz w:val="28"/>
          <w:szCs w:val="28"/>
        </w:rPr>
        <w:t>ванных на территории Республики Хакасия некоммерческих организаций, в том</w:t>
      </w:r>
      <w:proofErr w:type="gramEnd"/>
      <w:r w:rsidRPr="00156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655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56553">
        <w:rPr>
          <w:rFonts w:ascii="Times New Roman" w:hAnsi="Times New Roman" w:cs="Times New Roman"/>
          <w:sz w:val="28"/>
          <w:szCs w:val="28"/>
        </w:rPr>
        <w:t xml:space="preserve"> региональных общественных объединений.</w:t>
      </w:r>
    </w:p>
    <w:p w:rsidR="004F1AF6" w:rsidRPr="00156553" w:rsidRDefault="004F1AF6" w:rsidP="00156553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53">
        <w:rPr>
          <w:rFonts w:ascii="Times New Roman" w:hAnsi="Times New Roman" w:cs="Times New Roman"/>
          <w:sz w:val="28"/>
          <w:szCs w:val="28"/>
        </w:rPr>
        <w:t>Согласно статье 5 Закона Республики Хакасия № 02-ЗРХ порядок ра</w:t>
      </w:r>
      <w:r w:rsidRPr="00156553">
        <w:rPr>
          <w:rFonts w:ascii="Times New Roman" w:hAnsi="Times New Roman" w:cs="Times New Roman"/>
          <w:sz w:val="28"/>
          <w:szCs w:val="28"/>
        </w:rPr>
        <w:t>с</w:t>
      </w:r>
      <w:r w:rsidRPr="00156553">
        <w:rPr>
          <w:rFonts w:ascii="Times New Roman" w:hAnsi="Times New Roman" w:cs="Times New Roman"/>
          <w:sz w:val="28"/>
          <w:szCs w:val="28"/>
        </w:rPr>
        <w:t xml:space="preserve">смотрения таких представлений Верховным Советом Республики Хакасия устанавливается Регламентом Верховного Совета Республики Хакасия. </w:t>
      </w:r>
    </w:p>
    <w:p w:rsidR="004F1AF6" w:rsidRPr="00156553" w:rsidRDefault="004F1AF6" w:rsidP="00156553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553">
        <w:rPr>
          <w:rFonts w:ascii="Times New Roman" w:hAnsi="Times New Roman" w:cs="Times New Roman"/>
          <w:sz w:val="28"/>
          <w:szCs w:val="28"/>
        </w:rPr>
        <w:t>Также в соответствии со статьей 11 Закона Республики Хакасия от 09.07.2010 № 63-ЗPX «Об Уполномоченном по правам человека в Республике Хакасия», устанавливающей случаи, при которых с Уполномоченным по правам человека в Российской Федерации не проводятся консультации по вопросу досрочного прекращения полномочий Уполномоченного по правам человека в Республике Хакасия, приведена в соответствие аналогичная норма Регламента Верховного Совета Республики Хакасия.</w:t>
      </w:r>
      <w:proofErr w:type="gramEnd"/>
    </w:p>
    <w:p w:rsidR="004F1AF6" w:rsidRPr="00156553" w:rsidRDefault="004F1AF6" w:rsidP="00156553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553">
        <w:rPr>
          <w:rFonts w:ascii="Times New Roman" w:hAnsi="Times New Roman" w:cs="Times New Roman"/>
          <w:sz w:val="28"/>
          <w:szCs w:val="28"/>
        </w:rPr>
        <w:t>Кроме того, Постановлением статья 115 Регламента Верховного Совета Республики Хакасия, устанавливающая порядок заключения Верховным С</w:t>
      </w:r>
      <w:r w:rsidRPr="00156553">
        <w:rPr>
          <w:rFonts w:ascii="Times New Roman" w:hAnsi="Times New Roman" w:cs="Times New Roman"/>
          <w:sz w:val="28"/>
          <w:szCs w:val="28"/>
        </w:rPr>
        <w:t>о</w:t>
      </w:r>
      <w:r w:rsidRPr="00156553">
        <w:rPr>
          <w:rFonts w:ascii="Times New Roman" w:hAnsi="Times New Roman" w:cs="Times New Roman"/>
          <w:sz w:val="28"/>
          <w:szCs w:val="28"/>
        </w:rPr>
        <w:t>ветом Республики Хакасия соглашений о межпарламентском сотрудничестве с законодательными (представительными) органами государственной власти иных субъектов Российской Федерации, дополнена нормой об одобрении т</w:t>
      </w:r>
      <w:r w:rsidRPr="00156553">
        <w:rPr>
          <w:rFonts w:ascii="Times New Roman" w:hAnsi="Times New Roman" w:cs="Times New Roman"/>
          <w:sz w:val="28"/>
          <w:szCs w:val="28"/>
        </w:rPr>
        <w:t>а</w:t>
      </w:r>
      <w:r w:rsidRPr="00156553">
        <w:rPr>
          <w:rFonts w:ascii="Times New Roman" w:hAnsi="Times New Roman" w:cs="Times New Roman"/>
          <w:sz w:val="28"/>
          <w:szCs w:val="28"/>
        </w:rPr>
        <w:t>ких соглашений Верховным Советом Республики Хакасия.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Постановление Верховного Совета Республики Хакасия от 12.12.2018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 xml:space="preserve">№ 123-4 «О внесении изменений в статьи 121 и 122 Регламента </w:t>
      </w:r>
    </w:p>
    <w:p w:rsidR="004F1AF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B0B">
        <w:rPr>
          <w:rFonts w:ascii="Times New Roman" w:hAnsi="Times New Roman" w:cs="Times New Roman"/>
          <w:b/>
          <w:sz w:val="28"/>
          <w:szCs w:val="28"/>
        </w:rPr>
        <w:t>Верховного Совета Республики Хакасия»</w:t>
      </w:r>
    </w:p>
    <w:p w:rsidR="004F1AF6" w:rsidRPr="002370A6" w:rsidRDefault="004F1AF6" w:rsidP="004F1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Указанным Постановлением внесены изменения в Регламент Верховн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го Совета Республики Хакасия в части порядка наделения полномочиями члена Совета Федерации Федерального Собрания Российской Федерации – представителя от Верховного Совета Республики Хакасия.</w:t>
      </w: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Установлены требования к оформлению внесения кандидатур для над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ления полномочиями члена Совета Федерации Федерального Собрания Ро</w:t>
      </w:r>
      <w:r w:rsidRPr="00330B0B">
        <w:rPr>
          <w:rFonts w:ascii="Times New Roman" w:hAnsi="Times New Roman" w:cs="Times New Roman"/>
          <w:sz w:val="28"/>
          <w:szCs w:val="28"/>
        </w:rPr>
        <w:t>с</w:t>
      </w:r>
      <w:r w:rsidRPr="00330B0B">
        <w:rPr>
          <w:rFonts w:ascii="Times New Roman" w:hAnsi="Times New Roman" w:cs="Times New Roman"/>
          <w:sz w:val="28"/>
          <w:szCs w:val="28"/>
        </w:rPr>
        <w:t>сийской Федерации – представителя от Верховного Совета Республики Хак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сия, срок внесения кандидатур, закреплен перечень представляемых канд</w:t>
      </w:r>
      <w:r w:rsidRPr="00330B0B">
        <w:rPr>
          <w:rFonts w:ascii="Times New Roman" w:hAnsi="Times New Roman" w:cs="Times New Roman"/>
          <w:sz w:val="28"/>
          <w:szCs w:val="28"/>
        </w:rPr>
        <w:t>и</w:t>
      </w:r>
      <w:r w:rsidRPr="00330B0B">
        <w:rPr>
          <w:rFonts w:ascii="Times New Roman" w:hAnsi="Times New Roman" w:cs="Times New Roman"/>
          <w:sz w:val="28"/>
          <w:szCs w:val="28"/>
        </w:rPr>
        <w:t>датами документов и срок их представления.</w:t>
      </w: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Введена процедура предварительного рассмотрения и проверки комит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том Верховного Совета Республики Хакасия по конституционному законод</w:t>
      </w:r>
      <w:r w:rsidRPr="00330B0B">
        <w:rPr>
          <w:rFonts w:ascii="Times New Roman" w:hAnsi="Times New Roman" w:cs="Times New Roman"/>
          <w:sz w:val="28"/>
          <w:szCs w:val="28"/>
        </w:rPr>
        <w:t>а</w:t>
      </w:r>
      <w:r w:rsidRPr="00330B0B">
        <w:rPr>
          <w:rFonts w:ascii="Times New Roman" w:hAnsi="Times New Roman" w:cs="Times New Roman"/>
          <w:sz w:val="28"/>
          <w:szCs w:val="28"/>
        </w:rPr>
        <w:t>тельству, государственному строительству, законности и правопорядку пре</w:t>
      </w:r>
      <w:r w:rsidRPr="00330B0B">
        <w:rPr>
          <w:rFonts w:ascii="Times New Roman" w:hAnsi="Times New Roman" w:cs="Times New Roman"/>
          <w:sz w:val="28"/>
          <w:szCs w:val="28"/>
        </w:rPr>
        <w:t>д</w:t>
      </w:r>
      <w:r w:rsidRPr="00330B0B">
        <w:rPr>
          <w:rFonts w:ascii="Times New Roman" w:hAnsi="Times New Roman" w:cs="Times New Roman"/>
          <w:sz w:val="28"/>
          <w:szCs w:val="28"/>
        </w:rPr>
        <w:t>ставленных документов с целью решения вопроса о соответствии или нес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>ответствии кандидата требованиям статей 2 и 5 Федерального закона «О п</w:t>
      </w:r>
      <w:r w:rsidRPr="00330B0B">
        <w:rPr>
          <w:rFonts w:ascii="Times New Roman" w:hAnsi="Times New Roman" w:cs="Times New Roman"/>
          <w:sz w:val="28"/>
          <w:szCs w:val="28"/>
        </w:rPr>
        <w:t>о</w:t>
      </w:r>
      <w:r w:rsidRPr="00330B0B">
        <w:rPr>
          <w:rFonts w:ascii="Times New Roman" w:hAnsi="Times New Roman" w:cs="Times New Roman"/>
          <w:sz w:val="28"/>
          <w:szCs w:val="28"/>
        </w:rPr>
        <w:t xml:space="preserve">рядке формирования Совета Федерации Федерального Собрания Российской Федерации». </w:t>
      </w: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0B0B">
        <w:rPr>
          <w:rFonts w:ascii="Times New Roman" w:hAnsi="Times New Roman" w:cs="Times New Roman"/>
          <w:sz w:val="28"/>
          <w:szCs w:val="28"/>
        </w:rPr>
        <w:t>Детализирована процедура рассмотрения на сессии Верховного Совета Республики Хакасия вопроса о наделении полномочиями члена Совета Фед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рации Федерального Собрания Российской Федерации – представителя от Верховного Совета Республики Хакасия и принятия соответствующего р</w:t>
      </w:r>
      <w:r w:rsidRPr="00330B0B">
        <w:rPr>
          <w:rFonts w:ascii="Times New Roman" w:hAnsi="Times New Roman" w:cs="Times New Roman"/>
          <w:sz w:val="28"/>
          <w:szCs w:val="28"/>
        </w:rPr>
        <w:t>е</w:t>
      </w:r>
      <w:r w:rsidRPr="00330B0B">
        <w:rPr>
          <w:rFonts w:ascii="Times New Roman" w:hAnsi="Times New Roman" w:cs="Times New Roman"/>
          <w:sz w:val="28"/>
          <w:szCs w:val="28"/>
        </w:rPr>
        <w:t>шения.</w:t>
      </w: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70A6" w:rsidRPr="00330B0B" w:rsidRDefault="002370A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330B0B" w:rsidRDefault="004F1AF6" w:rsidP="004F1AF6">
      <w:pPr>
        <w:tabs>
          <w:tab w:val="left" w:pos="9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AF6" w:rsidRPr="006C1333" w:rsidRDefault="007C2AE0" w:rsidP="006C1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333">
        <w:rPr>
          <w:rFonts w:ascii="Times New Roman" w:hAnsi="Times New Roman" w:cs="Times New Roman"/>
          <w:sz w:val="28"/>
          <w:szCs w:val="28"/>
        </w:rPr>
        <w:lastRenderedPageBreak/>
        <w:t>В подготовке и</w:t>
      </w:r>
      <w:r w:rsidR="004F1AF6" w:rsidRPr="006C1333">
        <w:rPr>
          <w:rFonts w:ascii="Times New Roman" w:hAnsi="Times New Roman" w:cs="Times New Roman"/>
          <w:sz w:val="28"/>
          <w:szCs w:val="28"/>
        </w:rPr>
        <w:t>нформационн</w:t>
      </w:r>
      <w:r w:rsidRPr="006C1333">
        <w:rPr>
          <w:rFonts w:ascii="Times New Roman" w:hAnsi="Times New Roman" w:cs="Times New Roman"/>
          <w:sz w:val="28"/>
          <w:szCs w:val="28"/>
        </w:rPr>
        <w:t>ого</w:t>
      </w:r>
      <w:r w:rsidR="004F1AF6" w:rsidRPr="006C1333">
        <w:rPr>
          <w:rFonts w:ascii="Times New Roman" w:hAnsi="Times New Roman" w:cs="Times New Roman"/>
          <w:sz w:val="28"/>
          <w:szCs w:val="28"/>
        </w:rPr>
        <w:t xml:space="preserve"> бюллет</w:t>
      </w:r>
      <w:r w:rsidRPr="006C1333">
        <w:rPr>
          <w:rFonts w:ascii="Times New Roman" w:hAnsi="Times New Roman" w:cs="Times New Roman"/>
          <w:sz w:val="28"/>
          <w:szCs w:val="28"/>
        </w:rPr>
        <w:t>е</w:t>
      </w:r>
      <w:r w:rsidR="004F1AF6" w:rsidRPr="006C1333">
        <w:rPr>
          <w:rFonts w:ascii="Times New Roman" w:hAnsi="Times New Roman" w:cs="Times New Roman"/>
          <w:sz w:val="28"/>
          <w:szCs w:val="28"/>
        </w:rPr>
        <w:t>н</w:t>
      </w:r>
      <w:r w:rsidRPr="006C1333">
        <w:rPr>
          <w:rFonts w:ascii="Times New Roman" w:hAnsi="Times New Roman" w:cs="Times New Roman"/>
          <w:sz w:val="28"/>
          <w:szCs w:val="28"/>
        </w:rPr>
        <w:t>я</w:t>
      </w:r>
      <w:r w:rsidR="004F1AF6" w:rsidRPr="006C1333">
        <w:rPr>
          <w:rFonts w:ascii="Times New Roman" w:hAnsi="Times New Roman" w:cs="Times New Roman"/>
          <w:sz w:val="28"/>
          <w:szCs w:val="28"/>
        </w:rPr>
        <w:t xml:space="preserve"> </w:t>
      </w:r>
      <w:r w:rsidRPr="006C1333">
        <w:rPr>
          <w:rFonts w:ascii="Times New Roman" w:hAnsi="Times New Roman" w:cs="Times New Roman"/>
          <w:sz w:val="28"/>
          <w:szCs w:val="28"/>
        </w:rPr>
        <w:t>принимали участие</w:t>
      </w:r>
      <w:r w:rsidR="004F1AF6" w:rsidRPr="006C1333">
        <w:rPr>
          <w:rFonts w:ascii="Times New Roman" w:hAnsi="Times New Roman" w:cs="Times New Roman"/>
          <w:sz w:val="28"/>
          <w:szCs w:val="28"/>
        </w:rPr>
        <w:t>:</w:t>
      </w:r>
    </w:p>
    <w:p w:rsidR="004F1AF6" w:rsidRPr="006C1333" w:rsidRDefault="004F1AF6" w:rsidP="006C1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333">
        <w:rPr>
          <w:rFonts w:ascii="Times New Roman" w:hAnsi="Times New Roman" w:cs="Times New Roman"/>
          <w:b/>
          <w:sz w:val="28"/>
          <w:szCs w:val="28"/>
        </w:rPr>
        <w:t>Шейерман</w:t>
      </w:r>
      <w:proofErr w:type="spellEnd"/>
      <w:r w:rsidRPr="006C1333">
        <w:rPr>
          <w:rFonts w:ascii="Times New Roman" w:hAnsi="Times New Roman" w:cs="Times New Roman"/>
          <w:b/>
          <w:sz w:val="28"/>
          <w:szCs w:val="28"/>
        </w:rPr>
        <w:t xml:space="preserve"> Н.И.</w:t>
      </w:r>
      <w:r w:rsidRPr="006C1333">
        <w:rPr>
          <w:rFonts w:ascii="Times New Roman" w:hAnsi="Times New Roman" w:cs="Times New Roman"/>
          <w:sz w:val="28"/>
          <w:szCs w:val="28"/>
        </w:rPr>
        <w:t xml:space="preserve"> – руководитель Аппарата Верховного Совета Респу</w:t>
      </w:r>
      <w:r w:rsidRPr="006C1333">
        <w:rPr>
          <w:rFonts w:ascii="Times New Roman" w:hAnsi="Times New Roman" w:cs="Times New Roman"/>
          <w:sz w:val="28"/>
          <w:szCs w:val="28"/>
        </w:rPr>
        <w:t>б</w:t>
      </w:r>
      <w:r w:rsidRPr="006C1333">
        <w:rPr>
          <w:rFonts w:ascii="Times New Roman" w:hAnsi="Times New Roman" w:cs="Times New Roman"/>
          <w:sz w:val="28"/>
          <w:szCs w:val="28"/>
        </w:rPr>
        <w:t>лики Хакасия;</w:t>
      </w:r>
    </w:p>
    <w:p w:rsidR="004F1AF6" w:rsidRPr="006C1333" w:rsidRDefault="004F1AF6" w:rsidP="006C1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333">
        <w:rPr>
          <w:rFonts w:ascii="Times New Roman" w:hAnsi="Times New Roman" w:cs="Times New Roman"/>
          <w:b/>
          <w:sz w:val="28"/>
          <w:szCs w:val="28"/>
        </w:rPr>
        <w:t>Чустеева</w:t>
      </w:r>
      <w:proofErr w:type="spellEnd"/>
      <w:r w:rsidRPr="006C1333">
        <w:rPr>
          <w:rFonts w:ascii="Times New Roman" w:hAnsi="Times New Roman" w:cs="Times New Roman"/>
          <w:b/>
          <w:sz w:val="28"/>
          <w:szCs w:val="28"/>
        </w:rPr>
        <w:t xml:space="preserve"> И.А.</w:t>
      </w:r>
      <w:r w:rsidRPr="006C1333">
        <w:rPr>
          <w:rFonts w:ascii="Times New Roman" w:hAnsi="Times New Roman" w:cs="Times New Roman"/>
          <w:sz w:val="28"/>
          <w:szCs w:val="28"/>
        </w:rPr>
        <w:t xml:space="preserve"> – начальник правового отдела Аппарата Верховного С</w:t>
      </w:r>
      <w:r w:rsidRPr="006C1333">
        <w:rPr>
          <w:rFonts w:ascii="Times New Roman" w:hAnsi="Times New Roman" w:cs="Times New Roman"/>
          <w:sz w:val="28"/>
          <w:szCs w:val="28"/>
        </w:rPr>
        <w:t>о</w:t>
      </w:r>
      <w:r w:rsidRPr="006C1333">
        <w:rPr>
          <w:rFonts w:ascii="Times New Roman" w:hAnsi="Times New Roman" w:cs="Times New Roman"/>
          <w:sz w:val="28"/>
          <w:szCs w:val="28"/>
        </w:rPr>
        <w:t>вета Республики Хакасия;</w:t>
      </w:r>
    </w:p>
    <w:p w:rsidR="004F1AF6" w:rsidRPr="006C1333" w:rsidRDefault="004F1AF6" w:rsidP="006C1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333">
        <w:rPr>
          <w:rFonts w:ascii="Times New Roman" w:hAnsi="Times New Roman" w:cs="Times New Roman"/>
          <w:b/>
          <w:sz w:val="28"/>
          <w:szCs w:val="28"/>
        </w:rPr>
        <w:t>Русинская Е.Н.</w:t>
      </w:r>
      <w:r w:rsidRPr="006C1333">
        <w:rPr>
          <w:rFonts w:ascii="Times New Roman" w:hAnsi="Times New Roman" w:cs="Times New Roman"/>
          <w:sz w:val="28"/>
          <w:szCs w:val="28"/>
        </w:rPr>
        <w:t xml:space="preserve"> – главный советник правового отдела Аппарата Ве</w:t>
      </w:r>
      <w:r w:rsidRPr="006C1333">
        <w:rPr>
          <w:rFonts w:ascii="Times New Roman" w:hAnsi="Times New Roman" w:cs="Times New Roman"/>
          <w:sz w:val="28"/>
          <w:szCs w:val="28"/>
        </w:rPr>
        <w:t>р</w:t>
      </w:r>
      <w:r w:rsidRPr="006C1333">
        <w:rPr>
          <w:rFonts w:ascii="Times New Roman" w:hAnsi="Times New Roman" w:cs="Times New Roman"/>
          <w:sz w:val="28"/>
          <w:szCs w:val="28"/>
        </w:rPr>
        <w:t>ховного Совета Республики Хакасия;</w:t>
      </w:r>
    </w:p>
    <w:p w:rsidR="004F1AF6" w:rsidRPr="006C1333" w:rsidRDefault="004F1AF6" w:rsidP="006C1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333">
        <w:rPr>
          <w:rFonts w:ascii="Times New Roman" w:hAnsi="Times New Roman" w:cs="Times New Roman"/>
          <w:b/>
          <w:sz w:val="28"/>
          <w:szCs w:val="28"/>
        </w:rPr>
        <w:t>Ракуц</w:t>
      </w:r>
      <w:proofErr w:type="spellEnd"/>
      <w:r w:rsidRPr="006C1333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Pr="006C1333">
        <w:rPr>
          <w:rFonts w:ascii="Times New Roman" w:hAnsi="Times New Roman" w:cs="Times New Roman"/>
          <w:sz w:val="28"/>
          <w:szCs w:val="28"/>
        </w:rPr>
        <w:t xml:space="preserve"> – ведущий советник правового отдела Аппарата Верховного Совета Республики Хакасия;</w:t>
      </w:r>
    </w:p>
    <w:p w:rsidR="004F1AF6" w:rsidRPr="006C1333" w:rsidRDefault="004F1AF6" w:rsidP="006C1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333">
        <w:rPr>
          <w:rFonts w:ascii="Times New Roman" w:hAnsi="Times New Roman" w:cs="Times New Roman"/>
          <w:b/>
          <w:sz w:val="28"/>
          <w:szCs w:val="28"/>
        </w:rPr>
        <w:t>Белаш</w:t>
      </w:r>
      <w:proofErr w:type="spellEnd"/>
      <w:r w:rsidRPr="006C1333">
        <w:rPr>
          <w:rFonts w:ascii="Times New Roman" w:hAnsi="Times New Roman" w:cs="Times New Roman"/>
          <w:b/>
          <w:sz w:val="28"/>
          <w:szCs w:val="28"/>
        </w:rPr>
        <w:t xml:space="preserve"> Д.Н.</w:t>
      </w:r>
      <w:r w:rsidRPr="006C1333">
        <w:rPr>
          <w:rFonts w:ascii="Times New Roman" w:hAnsi="Times New Roman" w:cs="Times New Roman"/>
          <w:sz w:val="28"/>
          <w:szCs w:val="28"/>
        </w:rPr>
        <w:t xml:space="preserve"> – советник правового отдела Аппарата Верховного Совета Республики Хакасия;</w:t>
      </w:r>
    </w:p>
    <w:p w:rsidR="004F1AF6" w:rsidRPr="006C1333" w:rsidRDefault="004F1AF6" w:rsidP="006C1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333">
        <w:rPr>
          <w:rFonts w:ascii="Times New Roman" w:hAnsi="Times New Roman" w:cs="Times New Roman"/>
          <w:b/>
          <w:sz w:val="28"/>
          <w:szCs w:val="28"/>
        </w:rPr>
        <w:t>Иващенко В.В.</w:t>
      </w:r>
      <w:r w:rsidRPr="006C1333">
        <w:rPr>
          <w:rFonts w:ascii="Times New Roman" w:hAnsi="Times New Roman" w:cs="Times New Roman"/>
          <w:sz w:val="28"/>
          <w:szCs w:val="28"/>
        </w:rPr>
        <w:t xml:space="preserve"> – советник правового отдела Аппарата Верховного С</w:t>
      </w:r>
      <w:r w:rsidRPr="006C1333">
        <w:rPr>
          <w:rFonts w:ascii="Times New Roman" w:hAnsi="Times New Roman" w:cs="Times New Roman"/>
          <w:sz w:val="28"/>
          <w:szCs w:val="28"/>
        </w:rPr>
        <w:t>о</w:t>
      </w:r>
      <w:r w:rsidRPr="006C1333">
        <w:rPr>
          <w:rFonts w:ascii="Times New Roman" w:hAnsi="Times New Roman" w:cs="Times New Roman"/>
          <w:sz w:val="28"/>
          <w:szCs w:val="28"/>
        </w:rPr>
        <w:t>вета Республики Хакасия;</w:t>
      </w:r>
    </w:p>
    <w:p w:rsidR="004F1AF6" w:rsidRPr="006C1333" w:rsidRDefault="004F1AF6" w:rsidP="006C1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1333">
        <w:rPr>
          <w:rFonts w:ascii="Times New Roman" w:hAnsi="Times New Roman" w:cs="Times New Roman"/>
          <w:b/>
          <w:sz w:val="28"/>
          <w:szCs w:val="28"/>
        </w:rPr>
        <w:t>Кочелорова</w:t>
      </w:r>
      <w:proofErr w:type="spellEnd"/>
      <w:r w:rsidRPr="006C1333">
        <w:rPr>
          <w:rFonts w:ascii="Times New Roman" w:hAnsi="Times New Roman" w:cs="Times New Roman"/>
          <w:b/>
          <w:sz w:val="28"/>
          <w:szCs w:val="28"/>
        </w:rPr>
        <w:t xml:space="preserve"> Е.Д.</w:t>
      </w:r>
      <w:r w:rsidRPr="006C1333">
        <w:rPr>
          <w:rFonts w:ascii="Times New Roman" w:hAnsi="Times New Roman" w:cs="Times New Roman"/>
          <w:sz w:val="28"/>
          <w:szCs w:val="28"/>
        </w:rPr>
        <w:t xml:space="preserve"> – советник правового отдела Аппарата Верховного Совета Республики Хакасия;</w:t>
      </w:r>
    </w:p>
    <w:p w:rsidR="004F1AF6" w:rsidRPr="006C1333" w:rsidRDefault="004F1AF6" w:rsidP="006C1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333">
        <w:rPr>
          <w:rFonts w:ascii="Times New Roman" w:hAnsi="Times New Roman" w:cs="Times New Roman"/>
          <w:b/>
          <w:sz w:val="28"/>
          <w:szCs w:val="28"/>
        </w:rPr>
        <w:t>Евдокимова Н.Н.</w:t>
      </w:r>
      <w:r w:rsidRPr="006C1333">
        <w:rPr>
          <w:rFonts w:ascii="Times New Roman" w:hAnsi="Times New Roman" w:cs="Times New Roman"/>
          <w:sz w:val="28"/>
          <w:szCs w:val="28"/>
        </w:rPr>
        <w:t xml:space="preserve"> – главный консультант правового отдела Аппарата Верховного Совета Республики Хакасия.</w:t>
      </w:r>
    </w:p>
    <w:p w:rsidR="004F1AF6" w:rsidRPr="006C1333" w:rsidRDefault="004F1AF6" w:rsidP="006C1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1AF6" w:rsidRPr="006C1333" w:rsidSect="00053E73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80" w:rsidRDefault="00DC1280" w:rsidP="004F1AF6">
      <w:pPr>
        <w:spacing w:after="0" w:line="240" w:lineRule="auto"/>
      </w:pPr>
      <w:r>
        <w:separator/>
      </w:r>
    </w:p>
  </w:endnote>
  <w:endnote w:type="continuationSeparator" w:id="0">
    <w:p w:rsidR="00DC1280" w:rsidRDefault="00DC1280" w:rsidP="004F1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80" w:rsidRDefault="00DC1280" w:rsidP="004F1AF6">
      <w:pPr>
        <w:spacing w:after="0" w:line="240" w:lineRule="auto"/>
      </w:pPr>
      <w:r>
        <w:separator/>
      </w:r>
    </w:p>
  </w:footnote>
  <w:footnote w:type="continuationSeparator" w:id="0">
    <w:p w:rsidR="00DC1280" w:rsidRDefault="00DC1280" w:rsidP="004F1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561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53E73" w:rsidRPr="00507FA8" w:rsidRDefault="00053E7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7F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7F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7F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1310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507F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</w:abstractNum>
  <w:abstractNum w:abstractNumId="1">
    <w:nsid w:val="0B532ADC"/>
    <w:multiLevelType w:val="hybridMultilevel"/>
    <w:tmpl w:val="C5DE6508"/>
    <w:lvl w:ilvl="0" w:tplc="C34016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252F98"/>
    <w:multiLevelType w:val="hybridMultilevel"/>
    <w:tmpl w:val="2DB87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774B09"/>
    <w:multiLevelType w:val="hybridMultilevel"/>
    <w:tmpl w:val="BEBCB9A8"/>
    <w:lvl w:ilvl="0" w:tplc="C34016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1F54265"/>
    <w:multiLevelType w:val="hybridMultilevel"/>
    <w:tmpl w:val="D062D98C"/>
    <w:lvl w:ilvl="0" w:tplc="C3401640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F6"/>
    <w:rsid w:val="00053E73"/>
    <w:rsid w:val="00156553"/>
    <w:rsid w:val="002370A6"/>
    <w:rsid w:val="004F1310"/>
    <w:rsid w:val="004F1AF6"/>
    <w:rsid w:val="005A4E28"/>
    <w:rsid w:val="006C1333"/>
    <w:rsid w:val="006E37C6"/>
    <w:rsid w:val="007C2AE0"/>
    <w:rsid w:val="00925E1C"/>
    <w:rsid w:val="00961FE0"/>
    <w:rsid w:val="009633BF"/>
    <w:rsid w:val="00A666F8"/>
    <w:rsid w:val="00AF3B18"/>
    <w:rsid w:val="00B43A91"/>
    <w:rsid w:val="00DC1280"/>
    <w:rsid w:val="00D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F1AF6"/>
    <w:rPr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4F1AF6"/>
    <w:pPr>
      <w:widowControl w:val="0"/>
      <w:shd w:val="clear" w:color="auto" w:fill="FFFFFF"/>
      <w:spacing w:before="420" w:after="0" w:line="322" w:lineRule="exact"/>
      <w:jc w:val="center"/>
    </w:pPr>
    <w:rPr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4F1AF6"/>
  </w:style>
  <w:style w:type="paragraph" w:customStyle="1" w:styleId="ConsPlusNormal">
    <w:name w:val="ConsPlusNormal"/>
    <w:rsid w:val="004F1A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4F1AF6"/>
    <w:rPr>
      <w:b/>
      <w:bCs/>
      <w:spacing w:val="3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1AF6"/>
    <w:pPr>
      <w:widowControl w:val="0"/>
      <w:shd w:val="clear" w:color="auto" w:fill="FFFFFF"/>
      <w:spacing w:after="0" w:line="298" w:lineRule="exact"/>
      <w:outlineLvl w:val="2"/>
    </w:pPr>
    <w:rPr>
      <w:b/>
      <w:bCs/>
      <w:spacing w:val="3"/>
      <w:sz w:val="23"/>
      <w:szCs w:val="23"/>
    </w:rPr>
  </w:style>
  <w:style w:type="character" w:customStyle="1" w:styleId="0pt">
    <w:name w:val="Основной текст + Интервал 0 pt"/>
    <w:basedOn w:val="a0"/>
    <w:uiPriority w:val="99"/>
    <w:rsid w:val="004F1AF6"/>
    <w:rPr>
      <w:spacing w:val="-4"/>
      <w:sz w:val="17"/>
      <w:szCs w:val="17"/>
      <w:u w:val="none"/>
    </w:rPr>
  </w:style>
  <w:style w:type="character" w:customStyle="1" w:styleId="9">
    <w:name w:val="Основной текст (9)_"/>
    <w:basedOn w:val="a0"/>
    <w:link w:val="91"/>
    <w:uiPriority w:val="99"/>
    <w:rsid w:val="004F1AF6"/>
    <w:rPr>
      <w:sz w:val="17"/>
      <w:szCs w:val="17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F1AF6"/>
    <w:pPr>
      <w:widowControl w:val="0"/>
      <w:shd w:val="clear" w:color="auto" w:fill="FFFFFF"/>
      <w:spacing w:after="120" w:line="187" w:lineRule="exact"/>
    </w:pPr>
    <w:rPr>
      <w:sz w:val="17"/>
      <w:szCs w:val="17"/>
    </w:rPr>
  </w:style>
  <w:style w:type="paragraph" w:customStyle="1" w:styleId="ConsPlusDocList">
    <w:name w:val="ConsPlusDocList"/>
    <w:rsid w:val="004F1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link w:val="61"/>
    <w:uiPriority w:val="99"/>
    <w:rsid w:val="004F1AF6"/>
    <w:rPr>
      <w:b/>
      <w:bCs/>
      <w:spacing w:val="1"/>
      <w:sz w:val="26"/>
      <w:szCs w:val="26"/>
      <w:shd w:val="clear" w:color="auto" w:fill="FFFFFF"/>
    </w:rPr>
  </w:style>
  <w:style w:type="character" w:customStyle="1" w:styleId="65">
    <w:name w:val="Основной текст (6) + Не полужирный5"/>
    <w:uiPriority w:val="99"/>
    <w:rsid w:val="004F1AF6"/>
    <w:rPr>
      <w:b w:val="0"/>
      <w:bCs w:val="0"/>
      <w:spacing w:val="1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F1AF6"/>
    <w:pPr>
      <w:widowControl w:val="0"/>
      <w:shd w:val="clear" w:color="auto" w:fill="FFFFFF"/>
      <w:spacing w:after="0" w:line="326" w:lineRule="exact"/>
      <w:jc w:val="center"/>
    </w:pPr>
    <w:rPr>
      <w:b/>
      <w:bCs/>
      <w:spacing w:val="1"/>
      <w:sz w:val="26"/>
      <w:szCs w:val="26"/>
    </w:rPr>
  </w:style>
  <w:style w:type="paragraph" w:customStyle="1" w:styleId="Default">
    <w:name w:val="Default"/>
    <w:rsid w:val="004F1AF6"/>
    <w:pPr>
      <w:autoSpaceDE w:val="0"/>
      <w:autoSpaceDN w:val="0"/>
      <w:adjustRightInd w:val="0"/>
      <w:spacing w:after="0" w:line="240" w:lineRule="auto"/>
    </w:pPr>
    <w:rPr>
      <w:rFonts w:ascii="OfficinaSansC" w:eastAsia="Calibri" w:hAnsi="OfficinaSansC" w:cs="OfficinaSans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A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1AF6"/>
  </w:style>
  <w:style w:type="paragraph" w:styleId="a9">
    <w:name w:val="footer"/>
    <w:basedOn w:val="a"/>
    <w:link w:val="aa"/>
    <w:uiPriority w:val="99"/>
    <w:unhideWhenUsed/>
    <w:rsid w:val="004F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1AF6"/>
  </w:style>
  <w:style w:type="character" w:customStyle="1" w:styleId="10">
    <w:name w:val="Основной текст + Полужирный1"/>
    <w:basedOn w:val="1"/>
    <w:uiPriority w:val="99"/>
    <w:rsid w:val="004F1AF6"/>
    <w:rPr>
      <w:b/>
      <w:bCs/>
      <w:spacing w:val="2"/>
      <w:sz w:val="17"/>
      <w:szCs w:val="17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rsid w:val="004F1AF6"/>
    <w:rPr>
      <w:b/>
      <w:bCs/>
      <w:spacing w:val="1"/>
      <w:sz w:val="25"/>
      <w:szCs w:val="25"/>
      <w:shd w:val="clear" w:color="auto" w:fill="FFFFFF"/>
    </w:rPr>
  </w:style>
  <w:style w:type="character" w:customStyle="1" w:styleId="1313pt">
    <w:name w:val="Заголовок №1 (3) + 13 pt"/>
    <w:aliases w:val="Интервал 0 pt,Заголовок №1 (2) + 9 pt,Основной текст + 9.5 pt,Полужирный,Курсив"/>
    <w:basedOn w:val="13"/>
    <w:uiPriority w:val="99"/>
    <w:rsid w:val="004F1AF6"/>
    <w:rPr>
      <w:b/>
      <w:bCs/>
      <w:spacing w:val="-3"/>
      <w:sz w:val="26"/>
      <w:szCs w:val="26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4F1AF6"/>
    <w:pPr>
      <w:widowControl w:val="0"/>
      <w:shd w:val="clear" w:color="auto" w:fill="FFFFFF"/>
      <w:spacing w:before="480" w:after="240" w:line="370" w:lineRule="exact"/>
      <w:jc w:val="center"/>
      <w:outlineLvl w:val="0"/>
    </w:pPr>
    <w:rPr>
      <w:b/>
      <w:bCs/>
      <w:spacing w:val="1"/>
      <w:sz w:val="25"/>
      <w:szCs w:val="25"/>
    </w:rPr>
  </w:style>
  <w:style w:type="character" w:customStyle="1" w:styleId="70pt">
    <w:name w:val="Основной текст (7) + Интервал 0 pt"/>
    <w:basedOn w:val="a0"/>
    <w:uiPriority w:val="99"/>
    <w:rsid w:val="004F1AF6"/>
    <w:rPr>
      <w:spacing w:val="1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uiPriority w:val="99"/>
    <w:rsid w:val="004F1AF6"/>
    <w:rPr>
      <w:b/>
      <w:bCs/>
      <w:spacing w:val="-5"/>
      <w:sz w:val="17"/>
      <w:szCs w:val="17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rsid w:val="004F1AF6"/>
    <w:rPr>
      <w:b/>
      <w:bCs/>
      <w:spacing w:val="-4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4F1AF6"/>
    <w:pPr>
      <w:widowControl w:val="0"/>
      <w:shd w:val="clear" w:color="auto" w:fill="FFFFFF"/>
      <w:spacing w:before="420" w:after="240" w:line="374" w:lineRule="exact"/>
      <w:jc w:val="center"/>
      <w:outlineLvl w:val="0"/>
    </w:pPr>
    <w:rPr>
      <w:b/>
      <w:bCs/>
      <w:spacing w:val="-4"/>
      <w:sz w:val="26"/>
      <w:szCs w:val="26"/>
    </w:rPr>
  </w:style>
  <w:style w:type="character" w:customStyle="1" w:styleId="15">
    <w:name w:val="Основной текст (15)_"/>
    <w:basedOn w:val="a0"/>
    <w:link w:val="151"/>
    <w:uiPriority w:val="99"/>
    <w:rsid w:val="004F1AF6"/>
    <w:rPr>
      <w:spacing w:val="2"/>
      <w:sz w:val="17"/>
      <w:szCs w:val="17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4F1AF6"/>
    <w:pPr>
      <w:widowControl w:val="0"/>
      <w:shd w:val="clear" w:color="auto" w:fill="FFFFFF"/>
      <w:spacing w:before="120" w:after="0" w:line="216" w:lineRule="exact"/>
      <w:jc w:val="both"/>
    </w:pPr>
    <w:rPr>
      <w:spacing w:val="2"/>
      <w:sz w:val="17"/>
      <w:szCs w:val="17"/>
    </w:rPr>
  </w:style>
  <w:style w:type="character" w:customStyle="1" w:styleId="19">
    <w:name w:val="Основной текст (19)_"/>
    <w:basedOn w:val="a0"/>
    <w:link w:val="191"/>
    <w:uiPriority w:val="99"/>
    <w:rsid w:val="004F1AF6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4F1AF6"/>
    <w:pPr>
      <w:widowControl w:val="0"/>
      <w:shd w:val="clear" w:color="auto" w:fill="FFFFFF"/>
      <w:spacing w:after="180" w:line="192" w:lineRule="exact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rsid w:val="004F1AF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4F1AF6"/>
    <w:rPr>
      <w:color w:val="0000FF" w:themeColor="hyperlink"/>
      <w:u w:val="single"/>
    </w:rPr>
  </w:style>
  <w:style w:type="character" w:customStyle="1" w:styleId="4">
    <w:name w:val="Заголовок №4_"/>
    <w:basedOn w:val="a0"/>
    <w:link w:val="40"/>
    <w:uiPriority w:val="99"/>
    <w:locked/>
    <w:rsid w:val="004F1AF6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F1AF6"/>
    <w:pPr>
      <w:widowControl w:val="0"/>
      <w:shd w:val="clear" w:color="auto" w:fill="FFFFFF"/>
      <w:spacing w:before="240" w:after="240" w:line="24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31">
    <w:name w:val="Основной текст (3)_"/>
    <w:basedOn w:val="a0"/>
    <w:link w:val="32"/>
    <w:uiPriority w:val="99"/>
    <w:locked/>
    <w:rsid w:val="004F1AF6"/>
    <w:rPr>
      <w:b/>
      <w:bCs/>
      <w:spacing w:val="3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F1AF6"/>
    <w:pPr>
      <w:widowControl w:val="0"/>
      <w:shd w:val="clear" w:color="auto" w:fill="FFFFFF"/>
      <w:spacing w:after="0" w:line="240" w:lineRule="atLeast"/>
    </w:pPr>
    <w:rPr>
      <w:b/>
      <w:bCs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F1AF6"/>
    <w:rPr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4F1AF6"/>
    <w:pPr>
      <w:widowControl w:val="0"/>
      <w:shd w:val="clear" w:color="auto" w:fill="FFFFFF"/>
      <w:spacing w:before="420" w:after="0" w:line="322" w:lineRule="exact"/>
      <w:jc w:val="center"/>
    </w:pPr>
    <w:rPr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4F1AF6"/>
  </w:style>
  <w:style w:type="paragraph" w:customStyle="1" w:styleId="ConsPlusNormal">
    <w:name w:val="ConsPlusNormal"/>
    <w:rsid w:val="004F1A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4F1AF6"/>
    <w:rPr>
      <w:b/>
      <w:bCs/>
      <w:spacing w:val="3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1AF6"/>
    <w:pPr>
      <w:widowControl w:val="0"/>
      <w:shd w:val="clear" w:color="auto" w:fill="FFFFFF"/>
      <w:spacing w:after="0" w:line="298" w:lineRule="exact"/>
      <w:outlineLvl w:val="2"/>
    </w:pPr>
    <w:rPr>
      <w:b/>
      <w:bCs/>
      <w:spacing w:val="3"/>
      <w:sz w:val="23"/>
      <w:szCs w:val="23"/>
    </w:rPr>
  </w:style>
  <w:style w:type="character" w:customStyle="1" w:styleId="0pt">
    <w:name w:val="Основной текст + Интервал 0 pt"/>
    <w:basedOn w:val="a0"/>
    <w:uiPriority w:val="99"/>
    <w:rsid w:val="004F1AF6"/>
    <w:rPr>
      <w:spacing w:val="-4"/>
      <w:sz w:val="17"/>
      <w:szCs w:val="17"/>
      <w:u w:val="none"/>
    </w:rPr>
  </w:style>
  <w:style w:type="character" w:customStyle="1" w:styleId="9">
    <w:name w:val="Основной текст (9)_"/>
    <w:basedOn w:val="a0"/>
    <w:link w:val="91"/>
    <w:uiPriority w:val="99"/>
    <w:rsid w:val="004F1AF6"/>
    <w:rPr>
      <w:sz w:val="17"/>
      <w:szCs w:val="17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F1AF6"/>
    <w:pPr>
      <w:widowControl w:val="0"/>
      <w:shd w:val="clear" w:color="auto" w:fill="FFFFFF"/>
      <w:spacing w:after="120" w:line="187" w:lineRule="exact"/>
    </w:pPr>
    <w:rPr>
      <w:sz w:val="17"/>
      <w:szCs w:val="17"/>
    </w:rPr>
  </w:style>
  <w:style w:type="paragraph" w:customStyle="1" w:styleId="ConsPlusDocList">
    <w:name w:val="ConsPlusDocList"/>
    <w:rsid w:val="004F1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link w:val="61"/>
    <w:uiPriority w:val="99"/>
    <w:rsid w:val="004F1AF6"/>
    <w:rPr>
      <w:b/>
      <w:bCs/>
      <w:spacing w:val="1"/>
      <w:sz w:val="26"/>
      <w:szCs w:val="26"/>
      <w:shd w:val="clear" w:color="auto" w:fill="FFFFFF"/>
    </w:rPr>
  </w:style>
  <w:style w:type="character" w:customStyle="1" w:styleId="65">
    <w:name w:val="Основной текст (6) + Не полужирный5"/>
    <w:uiPriority w:val="99"/>
    <w:rsid w:val="004F1AF6"/>
    <w:rPr>
      <w:b w:val="0"/>
      <w:bCs w:val="0"/>
      <w:spacing w:val="1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4F1AF6"/>
    <w:pPr>
      <w:widowControl w:val="0"/>
      <w:shd w:val="clear" w:color="auto" w:fill="FFFFFF"/>
      <w:spacing w:after="0" w:line="326" w:lineRule="exact"/>
      <w:jc w:val="center"/>
    </w:pPr>
    <w:rPr>
      <w:b/>
      <w:bCs/>
      <w:spacing w:val="1"/>
      <w:sz w:val="26"/>
      <w:szCs w:val="26"/>
    </w:rPr>
  </w:style>
  <w:style w:type="paragraph" w:customStyle="1" w:styleId="Default">
    <w:name w:val="Default"/>
    <w:rsid w:val="004F1AF6"/>
    <w:pPr>
      <w:autoSpaceDE w:val="0"/>
      <w:autoSpaceDN w:val="0"/>
      <w:adjustRightInd w:val="0"/>
      <w:spacing w:after="0" w:line="240" w:lineRule="auto"/>
    </w:pPr>
    <w:rPr>
      <w:rFonts w:ascii="OfficinaSansC" w:eastAsia="Calibri" w:hAnsi="OfficinaSansC" w:cs="OfficinaSansC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A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F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1AF6"/>
  </w:style>
  <w:style w:type="paragraph" w:styleId="a9">
    <w:name w:val="footer"/>
    <w:basedOn w:val="a"/>
    <w:link w:val="aa"/>
    <w:uiPriority w:val="99"/>
    <w:unhideWhenUsed/>
    <w:rsid w:val="004F1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1AF6"/>
  </w:style>
  <w:style w:type="character" w:customStyle="1" w:styleId="10">
    <w:name w:val="Основной текст + Полужирный1"/>
    <w:basedOn w:val="1"/>
    <w:uiPriority w:val="99"/>
    <w:rsid w:val="004F1AF6"/>
    <w:rPr>
      <w:b/>
      <w:bCs/>
      <w:spacing w:val="2"/>
      <w:sz w:val="17"/>
      <w:szCs w:val="17"/>
      <w:shd w:val="clear" w:color="auto" w:fill="FFFFFF"/>
    </w:rPr>
  </w:style>
  <w:style w:type="character" w:customStyle="1" w:styleId="13">
    <w:name w:val="Заголовок №1 (3)_"/>
    <w:basedOn w:val="a0"/>
    <w:link w:val="130"/>
    <w:uiPriority w:val="99"/>
    <w:rsid w:val="004F1AF6"/>
    <w:rPr>
      <w:b/>
      <w:bCs/>
      <w:spacing w:val="1"/>
      <w:sz w:val="25"/>
      <w:szCs w:val="25"/>
      <w:shd w:val="clear" w:color="auto" w:fill="FFFFFF"/>
    </w:rPr>
  </w:style>
  <w:style w:type="character" w:customStyle="1" w:styleId="1313pt">
    <w:name w:val="Заголовок №1 (3) + 13 pt"/>
    <w:aliases w:val="Интервал 0 pt,Заголовок №1 (2) + 9 pt,Основной текст + 9.5 pt,Полужирный,Курсив"/>
    <w:basedOn w:val="13"/>
    <w:uiPriority w:val="99"/>
    <w:rsid w:val="004F1AF6"/>
    <w:rPr>
      <w:b/>
      <w:bCs/>
      <w:spacing w:val="-3"/>
      <w:sz w:val="26"/>
      <w:szCs w:val="26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4F1AF6"/>
    <w:pPr>
      <w:widowControl w:val="0"/>
      <w:shd w:val="clear" w:color="auto" w:fill="FFFFFF"/>
      <w:spacing w:before="480" w:after="240" w:line="370" w:lineRule="exact"/>
      <w:jc w:val="center"/>
      <w:outlineLvl w:val="0"/>
    </w:pPr>
    <w:rPr>
      <w:b/>
      <w:bCs/>
      <w:spacing w:val="1"/>
      <w:sz w:val="25"/>
      <w:szCs w:val="25"/>
    </w:rPr>
  </w:style>
  <w:style w:type="character" w:customStyle="1" w:styleId="70pt">
    <w:name w:val="Основной текст (7) + Интервал 0 pt"/>
    <w:basedOn w:val="a0"/>
    <w:uiPriority w:val="99"/>
    <w:rsid w:val="004F1AF6"/>
    <w:rPr>
      <w:spacing w:val="1"/>
      <w:sz w:val="26"/>
      <w:szCs w:val="26"/>
      <w:shd w:val="clear" w:color="auto" w:fill="FFFFFF"/>
    </w:rPr>
  </w:style>
  <w:style w:type="character" w:customStyle="1" w:styleId="30pt">
    <w:name w:val="Основной текст (3) + Интервал 0 pt"/>
    <w:uiPriority w:val="99"/>
    <w:rsid w:val="004F1AF6"/>
    <w:rPr>
      <w:b/>
      <w:bCs/>
      <w:spacing w:val="-5"/>
      <w:sz w:val="17"/>
      <w:szCs w:val="17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rsid w:val="004F1AF6"/>
    <w:rPr>
      <w:b/>
      <w:bCs/>
      <w:spacing w:val="-4"/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4F1AF6"/>
    <w:pPr>
      <w:widowControl w:val="0"/>
      <w:shd w:val="clear" w:color="auto" w:fill="FFFFFF"/>
      <w:spacing w:before="420" w:after="240" w:line="374" w:lineRule="exact"/>
      <w:jc w:val="center"/>
      <w:outlineLvl w:val="0"/>
    </w:pPr>
    <w:rPr>
      <w:b/>
      <w:bCs/>
      <w:spacing w:val="-4"/>
      <w:sz w:val="26"/>
      <w:szCs w:val="26"/>
    </w:rPr>
  </w:style>
  <w:style w:type="character" w:customStyle="1" w:styleId="15">
    <w:name w:val="Основной текст (15)_"/>
    <w:basedOn w:val="a0"/>
    <w:link w:val="151"/>
    <w:uiPriority w:val="99"/>
    <w:rsid w:val="004F1AF6"/>
    <w:rPr>
      <w:spacing w:val="2"/>
      <w:sz w:val="17"/>
      <w:szCs w:val="17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4F1AF6"/>
    <w:pPr>
      <w:widowControl w:val="0"/>
      <w:shd w:val="clear" w:color="auto" w:fill="FFFFFF"/>
      <w:spacing w:before="120" w:after="0" w:line="216" w:lineRule="exact"/>
      <w:jc w:val="both"/>
    </w:pPr>
    <w:rPr>
      <w:spacing w:val="2"/>
      <w:sz w:val="17"/>
      <w:szCs w:val="17"/>
    </w:rPr>
  </w:style>
  <w:style w:type="character" w:customStyle="1" w:styleId="19">
    <w:name w:val="Основной текст (19)_"/>
    <w:basedOn w:val="a0"/>
    <w:link w:val="191"/>
    <w:uiPriority w:val="99"/>
    <w:rsid w:val="004F1AF6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4F1AF6"/>
    <w:pPr>
      <w:widowControl w:val="0"/>
      <w:shd w:val="clear" w:color="auto" w:fill="FFFFFF"/>
      <w:spacing w:after="180" w:line="192" w:lineRule="exact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rsid w:val="004F1AF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4F1AF6"/>
    <w:rPr>
      <w:color w:val="0000FF" w:themeColor="hyperlink"/>
      <w:u w:val="single"/>
    </w:rPr>
  </w:style>
  <w:style w:type="character" w:customStyle="1" w:styleId="4">
    <w:name w:val="Заголовок №4_"/>
    <w:basedOn w:val="a0"/>
    <w:link w:val="40"/>
    <w:uiPriority w:val="99"/>
    <w:locked/>
    <w:rsid w:val="004F1AF6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F1AF6"/>
    <w:pPr>
      <w:widowControl w:val="0"/>
      <w:shd w:val="clear" w:color="auto" w:fill="FFFFFF"/>
      <w:spacing w:before="240" w:after="240" w:line="24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31">
    <w:name w:val="Основной текст (3)_"/>
    <w:basedOn w:val="a0"/>
    <w:link w:val="32"/>
    <w:uiPriority w:val="99"/>
    <w:locked/>
    <w:rsid w:val="004F1AF6"/>
    <w:rPr>
      <w:b/>
      <w:bCs/>
      <w:spacing w:val="3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F1AF6"/>
    <w:pPr>
      <w:widowControl w:val="0"/>
      <w:shd w:val="clear" w:color="auto" w:fill="FFFFFF"/>
      <w:spacing w:after="0" w:line="240" w:lineRule="atLeast"/>
    </w:pPr>
    <w:rPr>
      <w:b/>
      <w:bCs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7216F529F0F4BCA725AF3F404EA3A48DA960EB24E262D9D5711BE1DE2286AF5D03D60BE3BF81FD8E6C98F1BDDB5EE7B74970DCAEAFF03A3X2F0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A0CE6B7C1AF52557CFA98C7C032D1427AF23990718662A4AA63DB0C1i4r8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677FBCD7BD2D0EC783CAF5EE9230B46CDDE4DA0D5837CAE547BC22C3295F0ACD89BFBA55C18E8A890127EB7362E7173AxF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F3E5AEAA8EFB3A19A01A872F942030FF116D223C85E4F4D0889FDDADA2057E4CC0169EDF30740B4866E5196E92F74631Cu1D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/>
              <a:t>Субъекты права законодательной инициативы в 2018 году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17262265293762E-2"/>
          <c:y val="0.36798343667532019"/>
          <c:w val="0.53207668752944348"/>
          <c:h val="0.525940483597588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Субъекты права законодательной инициативы в 2016 году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explosion val="25"/>
          <c:dPt>
            <c:idx val="1"/>
            <c:bubble3D val="0"/>
            <c:spPr>
              <a:solidFill>
                <a:srgbClr val="FFC000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rgbClr val="00206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3"/>
              <c:layout>
                <c:manualLayout>
                  <c:x val="1.67504026658866E-2"/>
                  <c:y val="-1.0479285258221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2029108668900103E-2"/>
                  <c:y val="-4.48828322657014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Глава РХ - Председатель Правительства РХ</c:v>
                </c:pt>
                <c:pt idx="1">
                  <c:v>Депутаты Верховного Совета РХ</c:v>
                </c:pt>
                <c:pt idx="2">
                  <c:v>КСП РХ</c:v>
                </c:pt>
                <c:pt idx="3">
                  <c:v>Представительный орган местного самоуправления в РХ</c:v>
                </c:pt>
                <c:pt idx="4">
                  <c:v>Избирательная комиссия РХ</c:v>
                </c:pt>
                <c:pt idx="5">
                  <c:v>Прокурор РХ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41</c:v>
                </c:pt>
                <c:pt idx="1">
                  <c:v>36</c:v>
                </c:pt>
                <c:pt idx="2">
                  <c:v>1</c:v>
                </c:pt>
                <c:pt idx="3">
                  <c:v>6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3931367053694554"/>
          <c:y val="0.28491834090358958"/>
          <c:w val="0.32416654685081742"/>
          <c:h val="0.7150815861872688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55</Pages>
  <Words>20004</Words>
  <Characters>114029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Чаркова</dc:creator>
  <cp:lastModifiedBy>Наталья Н.Н.. Евдокимова</cp:lastModifiedBy>
  <cp:revision>7</cp:revision>
  <cp:lastPrinted>2019-02-05T03:23:00Z</cp:lastPrinted>
  <dcterms:created xsi:type="dcterms:W3CDTF">2019-01-28T08:50:00Z</dcterms:created>
  <dcterms:modified xsi:type="dcterms:W3CDTF">2019-02-05T03:24:00Z</dcterms:modified>
</cp:coreProperties>
</file>