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E8" w:rsidRDefault="008E7CE8">
      <w:pPr>
        <w:pStyle w:val="ConsPlusTitlePage"/>
      </w:pPr>
      <w:bookmarkStart w:id="0" w:name="_GoBack"/>
      <w:r>
        <w:t xml:space="preserve">Документ предоставлен </w:t>
      </w:r>
      <w:hyperlink r:id="rId5">
        <w:r>
          <w:rPr>
            <w:color w:val="0000FF"/>
          </w:rPr>
          <w:t>КонсультантПлюс</w:t>
        </w:r>
      </w:hyperlink>
      <w:r>
        <w:br/>
      </w:r>
    </w:p>
    <w:p w:rsidR="008E7CE8" w:rsidRDefault="008E7CE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7CE8">
        <w:tc>
          <w:tcPr>
            <w:tcW w:w="4677" w:type="dxa"/>
            <w:tcBorders>
              <w:top w:val="nil"/>
              <w:left w:val="nil"/>
              <w:bottom w:val="nil"/>
              <w:right w:val="nil"/>
            </w:tcBorders>
          </w:tcPr>
          <w:p w:rsidR="008E7CE8" w:rsidRDefault="008E7CE8">
            <w:pPr>
              <w:pStyle w:val="ConsPlusNormal"/>
            </w:pPr>
            <w:r>
              <w:t>19 сентября 1995 года</w:t>
            </w:r>
          </w:p>
        </w:tc>
        <w:tc>
          <w:tcPr>
            <w:tcW w:w="4677" w:type="dxa"/>
            <w:tcBorders>
              <w:top w:val="nil"/>
              <w:left w:val="nil"/>
              <w:bottom w:val="nil"/>
              <w:right w:val="nil"/>
            </w:tcBorders>
          </w:tcPr>
          <w:p w:rsidR="008E7CE8" w:rsidRDefault="008E7CE8">
            <w:pPr>
              <w:pStyle w:val="ConsPlusNormal"/>
              <w:jc w:val="right"/>
            </w:pPr>
            <w:r>
              <w:t>N 46</w:t>
            </w:r>
          </w:p>
        </w:tc>
      </w:tr>
    </w:tbl>
    <w:p w:rsidR="008E7CE8" w:rsidRDefault="008E7CE8">
      <w:pPr>
        <w:pStyle w:val="ConsPlusNormal"/>
        <w:pBdr>
          <w:bottom w:val="single" w:sz="6" w:space="0" w:color="auto"/>
        </w:pBdr>
        <w:spacing w:before="100" w:after="100"/>
        <w:jc w:val="both"/>
        <w:rPr>
          <w:sz w:val="2"/>
          <w:szCs w:val="2"/>
        </w:rPr>
      </w:pPr>
    </w:p>
    <w:p w:rsidR="008E7CE8" w:rsidRDefault="008E7CE8">
      <w:pPr>
        <w:pStyle w:val="ConsPlusNormal"/>
        <w:jc w:val="both"/>
      </w:pPr>
    </w:p>
    <w:p w:rsidR="008E7CE8" w:rsidRDefault="008E7CE8">
      <w:pPr>
        <w:pStyle w:val="ConsPlusTitle"/>
        <w:jc w:val="center"/>
      </w:pPr>
      <w:r>
        <w:t>ЗАКОН</w:t>
      </w:r>
    </w:p>
    <w:p w:rsidR="008E7CE8" w:rsidRDefault="008E7CE8">
      <w:pPr>
        <w:pStyle w:val="ConsPlusTitle"/>
        <w:jc w:val="center"/>
      </w:pPr>
      <w:r>
        <w:t>РЕСПУБЛИКИ ХАКАСИЯ</w:t>
      </w:r>
    </w:p>
    <w:p w:rsidR="008E7CE8" w:rsidRDefault="008E7CE8">
      <w:pPr>
        <w:pStyle w:val="ConsPlusTitle"/>
        <w:jc w:val="center"/>
      </w:pPr>
    </w:p>
    <w:p w:rsidR="008E7CE8" w:rsidRDefault="008E7CE8">
      <w:pPr>
        <w:pStyle w:val="ConsPlusTitle"/>
        <w:jc w:val="center"/>
      </w:pPr>
      <w:r>
        <w:t>О ВЕРХОВНОМ СОВЕТЕ РЕСПУБЛИКИ ХАКАСИЯ</w:t>
      </w:r>
    </w:p>
    <w:p w:rsidR="008E7CE8" w:rsidRDefault="008E7C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CE8" w:rsidRDefault="008E7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7CE8" w:rsidRDefault="008E7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7CE8" w:rsidRDefault="008E7CE8">
            <w:pPr>
              <w:pStyle w:val="ConsPlusNormal"/>
              <w:jc w:val="center"/>
            </w:pPr>
            <w:r>
              <w:rPr>
                <w:color w:val="392C69"/>
              </w:rPr>
              <w:t>Список изменяющих документов</w:t>
            </w:r>
          </w:p>
          <w:p w:rsidR="008E7CE8" w:rsidRDefault="008E7CE8">
            <w:pPr>
              <w:pStyle w:val="ConsPlusNormal"/>
              <w:jc w:val="center"/>
            </w:pPr>
            <w:r>
              <w:rPr>
                <w:color w:val="392C69"/>
              </w:rPr>
              <w:t>(в ред. Законов Республики Хакасия</w:t>
            </w:r>
          </w:p>
          <w:p w:rsidR="008E7CE8" w:rsidRDefault="008E7CE8">
            <w:pPr>
              <w:pStyle w:val="ConsPlusNormal"/>
              <w:jc w:val="center"/>
            </w:pPr>
            <w:r>
              <w:rPr>
                <w:color w:val="392C69"/>
              </w:rPr>
              <w:t xml:space="preserve">от 21.11.2000 </w:t>
            </w:r>
            <w:hyperlink r:id="rId6">
              <w:r>
                <w:rPr>
                  <w:color w:val="0000FF"/>
                </w:rPr>
                <w:t>N 129</w:t>
              </w:r>
            </w:hyperlink>
            <w:r>
              <w:rPr>
                <w:color w:val="392C69"/>
              </w:rPr>
              <w:t xml:space="preserve">, от 25.10.2001 </w:t>
            </w:r>
            <w:hyperlink r:id="rId7">
              <w:r>
                <w:rPr>
                  <w:color w:val="0000FF"/>
                </w:rPr>
                <w:t>N 50</w:t>
              </w:r>
            </w:hyperlink>
            <w:r>
              <w:rPr>
                <w:color w:val="392C69"/>
              </w:rPr>
              <w:t xml:space="preserve">, от 08.07.2002 </w:t>
            </w:r>
            <w:hyperlink r:id="rId8">
              <w:r>
                <w:rPr>
                  <w:color w:val="0000FF"/>
                </w:rPr>
                <w:t>N 27</w:t>
              </w:r>
            </w:hyperlink>
            <w:r>
              <w:rPr>
                <w:color w:val="392C69"/>
              </w:rPr>
              <w:t>,</w:t>
            </w:r>
          </w:p>
          <w:p w:rsidR="008E7CE8" w:rsidRDefault="008E7CE8">
            <w:pPr>
              <w:pStyle w:val="ConsPlusNormal"/>
              <w:jc w:val="center"/>
            </w:pPr>
            <w:r>
              <w:rPr>
                <w:color w:val="392C69"/>
              </w:rPr>
              <w:t xml:space="preserve">от 10.02.2003 </w:t>
            </w:r>
            <w:hyperlink r:id="rId9">
              <w:r>
                <w:rPr>
                  <w:color w:val="0000FF"/>
                </w:rPr>
                <w:t>N 6</w:t>
              </w:r>
            </w:hyperlink>
            <w:r>
              <w:rPr>
                <w:color w:val="392C69"/>
              </w:rPr>
              <w:t xml:space="preserve">, от 01.03.2004 </w:t>
            </w:r>
            <w:hyperlink r:id="rId10">
              <w:r>
                <w:rPr>
                  <w:color w:val="0000FF"/>
                </w:rPr>
                <w:t>N 3</w:t>
              </w:r>
            </w:hyperlink>
            <w:r>
              <w:rPr>
                <w:color w:val="392C69"/>
              </w:rPr>
              <w:t xml:space="preserve">, от 04.10.2004 </w:t>
            </w:r>
            <w:hyperlink r:id="rId11">
              <w:r>
                <w:rPr>
                  <w:color w:val="0000FF"/>
                </w:rPr>
                <w:t>N 55</w:t>
              </w:r>
            </w:hyperlink>
            <w:r>
              <w:rPr>
                <w:color w:val="392C69"/>
              </w:rPr>
              <w:t>,</w:t>
            </w:r>
          </w:p>
          <w:p w:rsidR="008E7CE8" w:rsidRDefault="008E7CE8">
            <w:pPr>
              <w:pStyle w:val="ConsPlusNormal"/>
              <w:jc w:val="center"/>
            </w:pPr>
            <w:r>
              <w:rPr>
                <w:color w:val="392C69"/>
              </w:rPr>
              <w:t xml:space="preserve">от 05.07.2005 </w:t>
            </w:r>
            <w:hyperlink r:id="rId12">
              <w:r>
                <w:rPr>
                  <w:color w:val="0000FF"/>
                </w:rPr>
                <w:t>N 41-ЗРХ</w:t>
              </w:r>
            </w:hyperlink>
            <w:r>
              <w:rPr>
                <w:color w:val="392C69"/>
              </w:rPr>
              <w:t xml:space="preserve">, от 06.07.2007 </w:t>
            </w:r>
            <w:hyperlink r:id="rId13">
              <w:r>
                <w:rPr>
                  <w:color w:val="0000FF"/>
                </w:rPr>
                <w:t>N 46-ЗРХ</w:t>
              </w:r>
            </w:hyperlink>
            <w:r>
              <w:rPr>
                <w:color w:val="392C69"/>
              </w:rPr>
              <w:t xml:space="preserve">, от 05.05.2008 </w:t>
            </w:r>
            <w:hyperlink r:id="rId14">
              <w:r>
                <w:rPr>
                  <w:color w:val="0000FF"/>
                </w:rPr>
                <w:t>N 07-ЗРХ</w:t>
              </w:r>
            </w:hyperlink>
            <w:r>
              <w:rPr>
                <w:color w:val="392C69"/>
              </w:rPr>
              <w:t>,</w:t>
            </w:r>
          </w:p>
          <w:p w:rsidR="008E7CE8" w:rsidRDefault="008E7CE8">
            <w:pPr>
              <w:pStyle w:val="ConsPlusNormal"/>
              <w:jc w:val="center"/>
            </w:pPr>
            <w:r>
              <w:rPr>
                <w:color w:val="392C69"/>
              </w:rPr>
              <w:t xml:space="preserve">от 09.06.2009 </w:t>
            </w:r>
            <w:hyperlink r:id="rId15">
              <w:r>
                <w:rPr>
                  <w:color w:val="0000FF"/>
                </w:rPr>
                <w:t>N 51-ЗРХ</w:t>
              </w:r>
            </w:hyperlink>
            <w:r>
              <w:rPr>
                <w:color w:val="392C69"/>
              </w:rPr>
              <w:t xml:space="preserve">, от 09.07.2010 </w:t>
            </w:r>
            <w:hyperlink r:id="rId16">
              <w:r>
                <w:rPr>
                  <w:color w:val="0000FF"/>
                </w:rPr>
                <w:t>N 76-ЗРХ</w:t>
              </w:r>
            </w:hyperlink>
            <w:r>
              <w:rPr>
                <w:color w:val="392C69"/>
              </w:rPr>
              <w:t xml:space="preserve">, от 10.12.2010 </w:t>
            </w:r>
            <w:hyperlink r:id="rId17">
              <w:r>
                <w:rPr>
                  <w:color w:val="0000FF"/>
                </w:rPr>
                <w:t>N 117-ЗРХ</w:t>
              </w:r>
            </w:hyperlink>
            <w:r>
              <w:rPr>
                <w:color w:val="392C69"/>
              </w:rPr>
              <w:t>,</w:t>
            </w:r>
          </w:p>
          <w:p w:rsidR="008E7CE8" w:rsidRDefault="008E7CE8">
            <w:pPr>
              <w:pStyle w:val="ConsPlusNormal"/>
              <w:jc w:val="center"/>
            </w:pPr>
            <w:r>
              <w:rPr>
                <w:color w:val="392C69"/>
              </w:rPr>
              <w:t xml:space="preserve">от 11.05.2011 </w:t>
            </w:r>
            <w:hyperlink r:id="rId18">
              <w:r>
                <w:rPr>
                  <w:color w:val="0000FF"/>
                </w:rPr>
                <w:t>N 38-ЗРХ</w:t>
              </w:r>
            </w:hyperlink>
            <w:r>
              <w:rPr>
                <w:color w:val="392C69"/>
              </w:rPr>
              <w:t xml:space="preserve">, от 20.12.2011 </w:t>
            </w:r>
            <w:hyperlink r:id="rId19">
              <w:r>
                <w:rPr>
                  <w:color w:val="0000FF"/>
                </w:rPr>
                <w:t>N 128-ЗРХ</w:t>
              </w:r>
            </w:hyperlink>
            <w:r>
              <w:rPr>
                <w:color w:val="392C69"/>
              </w:rPr>
              <w:t xml:space="preserve">, от 05.05.2012 </w:t>
            </w:r>
            <w:hyperlink r:id="rId20">
              <w:r>
                <w:rPr>
                  <w:color w:val="0000FF"/>
                </w:rPr>
                <w:t>N 34-ЗРХ</w:t>
              </w:r>
            </w:hyperlink>
            <w:r>
              <w:rPr>
                <w:color w:val="392C69"/>
              </w:rPr>
              <w:t>,</w:t>
            </w:r>
          </w:p>
          <w:p w:rsidR="008E7CE8" w:rsidRDefault="008E7CE8">
            <w:pPr>
              <w:pStyle w:val="ConsPlusNormal"/>
              <w:jc w:val="center"/>
            </w:pPr>
            <w:r>
              <w:rPr>
                <w:color w:val="392C69"/>
              </w:rPr>
              <w:t xml:space="preserve">от 09.07.2012 </w:t>
            </w:r>
            <w:hyperlink r:id="rId21">
              <w:r>
                <w:rPr>
                  <w:color w:val="0000FF"/>
                </w:rPr>
                <w:t>N 72-ЗРХ</w:t>
              </w:r>
            </w:hyperlink>
            <w:r>
              <w:rPr>
                <w:color w:val="392C69"/>
              </w:rPr>
              <w:t xml:space="preserve">, от 10.12.2012 </w:t>
            </w:r>
            <w:hyperlink r:id="rId22">
              <w:r>
                <w:rPr>
                  <w:color w:val="0000FF"/>
                </w:rPr>
                <w:t>N 112-ЗРХ</w:t>
              </w:r>
            </w:hyperlink>
            <w:r>
              <w:rPr>
                <w:color w:val="392C69"/>
              </w:rPr>
              <w:t xml:space="preserve">, от 10.06.2014 </w:t>
            </w:r>
            <w:hyperlink r:id="rId23">
              <w:r>
                <w:rPr>
                  <w:color w:val="0000FF"/>
                </w:rPr>
                <w:t>N 47-ЗРХ</w:t>
              </w:r>
            </w:hyperlink>
            <w:r>
              <w:rPr>
                <w:color w:val="392C69"/>
              </w:rPr>
              <w:t>,</w:t>
            </w:r>
          </w:p>
          <w:p w:rsidR="008E7CE8" w:rsidRDefault="008E7CE8">
            <w:pPr>
              <w:pStyle w:val="ConsPlusNormal"/>
              <w:jc w:val="center"/>
            </w:pPr>
            <w:r>
              <w:rPr>
                <w:color w:val="392C69"/>
              </w:rPr>
              <w:t xml:space="preserve">от 10.06.2015 </w:t>
            </w:r>
            <w:hyperlink r:id="rId24">
              <w:r>
                <w:rPr>
                  <w:color w:val="0000FF"/>
                </w:rPr>
                <w:t>N 51-ЗРХ</w:t>
              </w:r>
            </w:hyperlink>
            <w:r>
              <w:rPr>
                <w:color w:val="392C69"/>
              </w:rPr>
              <w:t xml:space="preserve">, от 05.12.2019 </w:t>
            </w:r>
            <w:hyperlink r:id="rId25">
              <w:r>
                <w:rPr>
                  <w:color w:val="0000FF"/>
                </w:rPr>
                <w:t>N 92-ЗРХ</w:t>
              </w:r>
            </w:hyperlink>
            <w:r>
              <w:rPr>
                <w:color w:val="392C69"/>
              </w:rPr>
              <w:t xml:space="preserve">, от 11.03.2021 </w:t>
            </w:r>
            <w:hyperlink r:id="rId26">
              <w:r>
                <w:rPr>
                  <w:color w:val="0000FF"/>
                </w:rPr>
                <w:t>N 17-ЗРХ</w:t>
              </w:r>
            </w:hyperlink>
            <w:r>
              <w:rPr>
                <w:color w:val="392C69"/>
              </w:rPr>
              <w:t>,</w:t>
            </w:r>
          </w:p>
          <w:p w:rsidR="008E7CE8" w:rsidRDefault="008E7CE8">
            <w:pPr>
              <w:pStyle w:val="ConsPlusNormal"/>
              <w:jc w:val="center"/>
            </w:pPr>
            <w:r>
              <w:rPr>
                <w:color w:val="392C69"/>
              </w:rPr>
              <w:t xml:space="preserve">от 22.07.2022 </w:t>
            </w:r>
            <w:hyperlink r:id="rId27">
              <w:r>
                <w:rPr>
                  <w:color w:val="0000FF"/>
                </w:rPr>
                <w:t>N 49-ЗРХ</w:t>
              </w:r>
            </w:hyperlink>
            <w:r>
              <w:rPr>
                <w:color w:val="392C69"/>
              </w:rPr>
              <w:t xml:space="preserve">, от 29.03.2023 </w:t>
            </w:r>
            <w:hyperlink r:id="rId28">
              <w:r>
                <w:rPr>
                  <w:color w:val="0000FF"/>
                </w:rPr>
                <w:t>N 25-ЗРХ</w:t>
              </w:r>
            </w:hyperlink>
            <w:r>
              <w:rPr>
                <w:color w:val="392C69"/>
              </w:rPr>
              <w:t xml:space="preserve">, от 14.07.2023 </w:t>
            </w:r>
            <w:hyperlink r:id="rId29">
              <w:r>
                <w:rPr>
                  <w:color w:val="0000FF"/>
                </w:rPr>
                <w:t>N 65-ЗРХ</w:t>
              </w:r>
            </w:hyperlink>
            <w:r>
              <w:rPr>
                <w:color w:val="392C69"/>
              </w:rPr>
              <w:t>,</w:t>
            </w:r>
          </w:p>
          <w:p w:rsidR="008E7CE8" w:rsidRDefault="008E7CE8">
            <w:pPr>
              <w:pStyle w:val="ConsPlusNormal"/>
              <w:jc w:val="center"/>
            </w:pPr>
            <w:r>
              <w:rPr>
                <w:color w:val="392C69"/>
              </w:rPr>
              <w:t xml:space="preserve">от 23.10.2023 </w:t>
            </w:r>
            <w:hyperlink r:id="rId30">
              <w:r>
                <w:rPr>
                  <w:color w:val="0000FF"/>
                </w:rPr>
                <w:t>N 70-ЗРХ</w:t>
              </w:r>
            </w:hyperlink>
            <w:r>
              <w:rPr>
                <w:color w:val="392C69"/>
              </w:rPr>
              <w:t>,</w:t>
            </w:r>
          </w:p>
          <w:p w:rsidR="008E7CE8" w:rsidRDefault="008E7CE8">
            <w:pPr>
              <w:pStyle w:val="ConsPlusNormal"/>
              <w:jc w:val="center"/>
            </w:pPr>
            <w:r>
              <w:rPr>
                <w:color w:val="392C69"/>
              </w:rPr>
              <w:t xml:space="preserve">с изм., внесенными </w:t>
            </w:r>
            <w:hyperlink r:id="rId31">
              <w:r>
                <w:rPr>
                  <w:color w:val="0000FF"/>
                </w:rPr>
                <w:t>решением</w:t>
              </w:r>
            </w:hyperlink>
            <w:r>
              <w:rPr>
                <w:color w:val="392C69"/>
              </w:rPr>
              <w:t xml:space="preserve"> Верховного суда</w:t>
            </w:r>
          </w:p>
          <w:p w:rsidR="008E7CE8" w:rsidRDefault="008E7CE8">
            <w:pPr>
              <w:pStyle w:val="ConsPlusNormal"/>
              <w:jc w:val="center"/>
            </w:pPr>
            <w:r>
              <w:rPr>
                <w:color w:val="392C69"/>
              </w:rPr>
              <w:t>Республики Хакасия от 26.08.2011)</w:t>
            </w:r>
          </w:p>
        </w:tc>
        <w:tc>
          <w:tcPr>
            <w:tcW w:w="113" w:type="dxa"/>
            <w:tcBorders>
              <w:top w:val="nil"/>
              <w:left w:val="nil"/>
              <w:bottom w:val="nil"/>
              <w:right w:val="nil"/>
            </w:tcBorders>
            <w:shd w:val="clear" w:color="auto" w:fill="F4F3F8"/>
            <w:tcMar>
              <w:top w:w="0" w:type="dxa"/>
              <w:left w:w="0" w:type="dxa"/>
              <w:bottom w:w="0" w:type="dxa"/>
              <w:right w:w="0" w:type="dxa"/>
            </w:tcMar>
          </w:tcPr>
          <w:p w:rsidR="008E7CE8" w:rsidRDefault="008E7CE8">
            <w:pPr>
              <w:pStyle w:val="ConsPlusNormal"/>
            </w:pPr>
          </w:p>
        </w:tc>
      </w:tr>
    </w:tbl>
    <w:p w:rsidR="008E7CE8" w:rsidRDefault="008E7CE8">
      <w:pPr>
        <w:pStyle w:val="ConsPlusNormal"/>
        <w:jc w:val="both"/>
      </w:pPr>
    </w:p>
    <w:p w:rsidR="008E7CE8" w:rsidRDefault="008E7CE8">
      <w:pPr>
        <w:pStyle w:val="ConsPlusNormal"/>
        <w:ind w:firstLine="540"/>
        <w:jc w:val="both"/>
        <w:outlineLvl w:val="0"/>
      </w:pPr>
      <w:r>
        <w:t>Статья 1. Верховный Совет Республики Хакасия является постоянно действующим представительным и единственным законодательным органом государственной власти Республики Хакасия.</w:t>
      </w:r>
    </w:p>
    <w:p w:rsidR="008E7CE8" w:rsidRDefault="008E7CE8">
      <w:pPr>
        <w:pStyle w:val="ConsPlusNormal"/>
        <w:jc w:val="both"/>
      </w:pPr>
      <w:r>
        <w:t xml:space="preserve">(в ред. </w:t>
      </w:r>
      <w:hyperlink r:id="rId32">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 xml:space="preserve">Верховный Совет Республики Хакасия осуществляет свою деятельность на основе </w:t>
      </w:r>
      <w:hyperlink r:id="rId33">
        <w:r>
          <w:rPr>
            <w:color w:val="0000FF"/>
          </w:rPr>
          <w:t>Конституции</w:t>
        </w:r>
      </w:hyperlink>
      <w:r>
        <w:t xml:space="preserve"> Российской Федерации, федеральных конституционных законов и федеральных законов, указов Президента Российской Федерации, </w:t>
      </w:r>
      <w:hyperlink r:id="rId34">
        <w:r>
          <w:rPr>
            <w:color w:val="0000FF"/>
          </w:rPr>
          <w:t>Конституции</w:t>
        </w:r>
      </w:hyperlink>
      <w:r>
        <w:t xml:space="preserve"> Республики Хакасия, настоящего Закона и иных законов Республики Хакасия.</w:t>
      </w:r>
    </w:p>
    <w:p w:rsidR="008E7CE8" w:rsidRDefault="008E7CE8">
      <w:pPr>
        <w:pStyle w:val="ConsPlusNormal"/>
        <w:spacing w:before="220"/>
        <w:ind w:firstLine="540"/>
        <w:jc w:val="both"/>
      </w:pPr>
      <w:r>
        <w:t xml:space="preserve">Деятельность Верховного Совета Республики Хакасия осуществляется в соответствии с принципами деятельности органов, входящих в единую систему публичной власти в субъектах Российской Федерации, установленными Федеральным </w:t>
      </w:r>
      <w:hyperlink r:id="rId3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E7CE8" w:rsidRDefault="008E7CE8">
      <w:pPr>
        <w:pStyle w:val="ConsPlusNormal"/>
        <w:jc w:val="both"/>
      </w:pPr>
      <w:r>
        <w:t xml:space="preserve">(часть третья в ред. </w:t>
      </w:r>
      <w:hyperlink r:id="rId36">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Верховный Совет Республики Хакасия обеспечивает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власти Республики Хакасия и органы местного самоуправления и гарантий периодического проведения указанных выборов.</w:t>
      </w:r>
    </w:p>
    <w:p w:rsidR="008E7CE8" w:rsidRDefault="008E7CE8">
      <w:pPr>
        <w:pStyle w:val="ConsPlusNormal"/>
        <w:jc w:val="both"/>
      </w:pPr>
      <w:r>
        <w:t xml:space="preserve">(в ред. </w:t>
      </w:r>
      <w:hyperlink r:id="rId37">
        <w:r>
          <w:rPr>
            <w:color w:val="0000FF"/>
          </w:rPr>
          <w:t>Закона</w:t>
        </w:r>
      </w:hyperlink>
      <w:r>
        <w:t xml:space="preserve"> Республики Хакасия от 05.05.2008 N 07-ЗРХ)</w:t>
      </w:r>
    </w:p>
    <w:p w:rsidR="008E7CE8" w:rsidRDefault="008E7CE8">
      <w:pPr>
        <w:pStyle w:val="ConsPlusNormal"/>
        <w:spacing w:before="220"/>
        <w:ind w:firstLine="540"/>
        <w:jc w:val="both"/>
      </w:pPr>
      <w:r>
        <w:t>Верховный Совет Республики Хакасия содействует развитию местного самоуправления на территории Республики Хакасия.</w:t>
      </w:r>
    </w:p>
    <w:p w:rsidR="008E7CE8" w:rsidRDefault="008E7CE8">
      <w:pPr>
        <w:pStyle w:val="ConsPlusNormal"/>
        <w:spacing w:before="220"/>
        <w:ind w:firstLine="540"/>
        <w:jc w:val="both"/>
      </w:pPr>
      <w:r>
        <w:t xml:space="preserve">Полномочия Верховного Совета Республики Хакасия устанавливаются </w:t>
      </w:r>
      <w:hyperlink r:id="rId38">
        <w:r>
          <w:rPr>
            <w:color w:val="0000FF"/>
          </w:rPr>
          <w:t>Конституцией</w:t>
        </w:r>
      </w:hyperlink>
      <w:r>
        <w:t xml:space="preserve"> Российской Федерации, федеральными законами, </w:t>
      </w:r>
      <w:hyperlink r:id="rId39">
        <w:r>
          <w:rPr>
            <w:color w:val="0000FF"/>
          </w:rPr>
          <w:t>Конституцией</w:t>
        </w:r>
      </w:hyperlink>
      <w:r>
        <w:t xml:space="preserve"> Республики Хакасия и законами Республики Хакасия и могут быть изменены только путем внесения соответствующих поправок в </w:t>
      </w:r>
      <w:hyperlink r:id="rId40">
        <w:r>
          <w:rPr>
            <w:color w:val="0000FF"/>
          </w:rPr>
          <w:t>Конституцию</w:t>
        </w:r>
      </w:hyperlink>
      <w:r>
        <w:t xml:space="preserve"> Российской Федерации и (или) пересмотра ее положений, путем принятия новых федеральных законов, </w:t>
      </w:r>
      <w:hyperlink r:id="rId41">
        <w:r>
          <w:rPr>
            <w:color w:val="0000FF"/>
          </w:rPr>
          <w:t>Конституции</w:t>
        </w:r>
      </w:hyperlink>
      <w:r>
        <w:t xml:space="preserve"> Республики Хакасия и законов Республики Хакасия либо путем внесения соответствующих изменений и (или) дополнений в указанные действующие акты.</w:t>
      </w:r>
    </w:p>
    <w:p w:rsidR="008E7CE8" w:rsidRDefault="008E7CE8">
      <w:pPr>
        <w:pStyle w:val="ConsPlusNormal"/>
        <w:spacing w:before="220"/>
        <w:ind w:firstLine="540"/>
        <w:jc w:val="both"/>
      </w:pPr>
      <w:r>
        <w:t xml:space="preserve">Часть седьмая утратила силу. - </w:t>
      </w:r>
      <w:hyperlink r:id="rId42">
        <w:r>
          <w:rPr>
            <w:color w:val="0000FF"/>
          </w:rPr>
          <w:t>Закон</w:t>
        </w:r>
      </w:hyperlink>
      <w:r>
        <w:t xml:space="preserve"> Республики Хакасия от 22.07.2022 N 49-ЗРХ.</w:t>
      </w:r>
    </w:p>
    <w:p w:rsidR="008E7CE8" w:rsidRDefault="008E7CE8">
      <w:pPr>
        <w:pStyle w:val="ConsPlusNormal"/>
        <w:jc w:val="both"/>
      </w:pPr>
      <w:r>
        <w:t xml:space="preserve">(статья 1 в ред. </w:t>
      </w:r>
      <w:hyperlink r:id="rId43">
        <w:r>
          <w:rPr>
            <w:color w:val="0000FF"/>
          </w:rPr>
          <w:t>Закона</w:t>
        </w:r>
      </w:hyperlink>
      <w:r>
        <w:t xml:space="preserve"> Республики Хакасия от 21.11.2000 N 129)</w:t>
      </w:r>
    </w:p>
    <w:p w:rsidR="008E7CE8" w:rsidRDefault="008E7C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CE8" w:rsidRDefault="008E7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7CE8" w:rsidRDefault="008E7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7CE8" w:rsidRDefault="008E7CE8">
            <w:pPr>
              <w:pStyle w:val="ConsPlusNormal"/>
              <w:jc w:val="both"/>
            </w:pPr>
            <w:hyperlink r:id="rId44">
              <w:r>
                <w:rPr>
                  <w:color w:val="0000FF"/>
                </w:rPr>
                <w:t>Законом</w:t>
              </w:r>
            </w:hyperlink>
            <w:r>
              <w:rPr>
                <w:color w:val="392C69"/>
              </w:rPr>
              <w:t xml:space="preserve"> Республики Хакасия от 10.12.2010 N 117-ЗРХ в часть первую статьи 2 внесены изменения, действие которых </w:t>
            </w:r>
            <w:hyperlink r:id="rId45">
              <w:r>
                <w:rPr>
                  <w:color w:val="0000FF"/>
                </w:rPr>
                <w:t>применяется</w:t>
              </w:r>
            </w:hyperlink>
            <w:r>
              <w:rPr>
                <w:color w:val="392C69"/>
              </w:rPr>
              <w:t xml:space="preserve"> к Верховному Совету Республики Хакасия, выборы в который назначены после вступления в силу </w:t>
            </w:r>
            <w:hyperlink r:id="rId46">
              <w:r>
                <w:rPr>
                  <w:color w:val="0000FF"/>
                </w:rPr>
                <w:t>Закона</w:t>
              </w:r>
            </w:hyperlink>
            <w:r>
              <w:rPr>
                <w:color w:val="392C69"/>
              </w:rPr>
              <w:t xml:space="preserve"> Республики Хакасия от 10.12.2010 N 117-ЗРХ.</w:t>
            </w:r>
          </w:p>
        </w:tc>
        <w:tc>
          <w:tcPr>
            <w:tcW w:w="113" w:type="dxa"/>
            <w:tcBorders>
              <w:top w:val="nil"/>
              <w:left w:val="nil"/>
              <w:bottom w:val="nil"/>
              <w:right w:val="nil"/>
            </w:tcBorders>
            <w:shd w:val="clear" w:color="auto" w:fill="F4F3F8"/>
            <w:tcMar>
              <w:top w:w="0" w:type="dxa"/>
              <w:left w:w="0" w:type="dxa"/>
              <w:bottom w:w="0" w:type="dxa"/>
              <w:right w:w="0" w:type="dxa"/>
            </w:tcMar>
          </w:tcPr>
          <w:p w:rsidR="008E7CE8" w:rsidRDefault="008E7CE8">
            <w:pPr>
              <w:pStyle w:val="ConsPlusNormal"/>
            </w:pPr>
          </w:p>
        </w:tc>
      </w:tr>
    </w:tbl>
    <w:p w:rsidR="008E7CE8" w:rsidRDefault="008E7CE8">
      <w:pPr>
        <w:pStyle w:val="ConsPlusNormal"/>
        <w:spacing w:before="280"/>
        <w:ind w:firstLine="540"/>
        <w:jc w:val="both"/>
        <w:outlineLvl w:val="0"/>
      </w:pPr>
      <w:r>
        <w:t>Статья 2. Верховный Совет Республики Хакасия состоит из 50 депутатов, избираемых гражданами Российской Федерации, проживающими на территории Республики Хакасия и обладающими в соответствии с федеральным законом активным избирательным правом, сроком на пять лет по республиканскому избирательному округу в составе списка кандидатов от соответствующего избирательного объединения, который был допущен к распределению депутатских мандатов в Верховном Совете Республики Хакасия, и по одномандатным избирательным округам.</w:t>
      </w:r>
    </w:p>
    <w:p w:rsidR="008E7CE8" w:rsidRDefault="008E7CE8">
      <w:pPr>
        <w:pStyle w:val="ConsPlusNormal"/>
        <w:jc w:val="both"/>
      </w:pPr>
      <w:r>
        <w:t xml:space="preserve">(в ред. Законов Республики Хакасия от 09.07.2010 </w:t>
      </w:r>
      <w:hyperlink r:id="rId47">
        <w:r>
          <w:rPr>
            <w:color w:val="0000FF"/>
          </w:rPr>
          <w:t>N 76-ЗРХ</w:t>
        </w:r>
      </w:hyperlink>
      <w:r>
        <w:t xml:space="preserve">, от 10.12.2010 </w:t>
      </w:r>
      <w:hyperlink r:id="rId48">
        <w:r>
          <w:rPr>
            <w:color w:val="0000FF"/>
          </w:rPr>
          <w:t>N 117-ЗРХ</w:t>
        </w:r>
      </w:hyperlink>
      <w:r>
        <w:t xml:space="preserve">, от 22.07.2022 </w:t>
      </w:r>
      <w:hyperlink r:id="rId49">
        <w:r>
          <w:rPr>
            <w:color w:val="0000FF"/>
          </w:rPr>
          <w:t>N 49-ЗРХ</w:t>
        </w:r>
      </w:hyperlink>
      <w:r>
        <w:t>)</w:t>
      </w:r>
    </w:p>
    <w:p w:rsidR="008E7CE8" w:rsidRDefault="008E7CE8">
      <w:pPr>
        <w:pStyle w:val="ConsPlusNormal"/>
        <w:spacing w:before="220"/>
        <w:ind w:firstLine="540"/>
        <w:jc w:val="both"/>
      </w:pPr>
      <w:r>
        <w:t>В структуру Верховного Совета Республики Хакасия входят Председатель Верховного Совета Республики Хакасия, его заместители, Президиум Верховного Совета Республики Хакасия, комитеты (комиссии) Верховного Совета Республики Хакасия.</w:t>
      </w:r>
    </w:p>
    <w:p w:rsidR="008E7CE8" w:rsidRDefault="008E7CE8">
      <w:pPr>
        <w:pStyle w:val="ConsPlusNormal"/>
        <w:jc w:val="both"/>
      </w:pPr>
      <w:r>
        <w:t xml:space="preserve">(часть вторая введена </w:t>
      </w:r>
      <w:hyperlink r:id="rId50">
        <w:r>
          <w:rPr>
            <w:color w:val="0000FF"/>
          </w:rPr>
          <w:t>Законом</w:t>
        </w:r>
      </w:hyperlink>
      <w:r>
        <w:t xml:space="preserve"> Республики Хакасия от 10.06.2015 N 51-ЗРХ)</w:t>
      </w:r>
    </w:p>
    <w:p w:rsidR="008E7CE8" w:rsidRDefault="008E7CE8">
      <w:pPr>
        <w:pStyle w:val="ConsPlusNormal"/>
        <w:spacing w:before="220"/>
        <w:ind w:firstLine="540"/>
        <w:jc w:val="both"/>
      </w:pPr>
      <w:r>
        <w:t>Не более пятнадцати депутатов Верховного Совета Республики Хакасия могут осуществлять свои депутатские полномочия на профессиональной основе.</w:t>
      </w:r>
    </w:p>
    <w:p w:rsidR="008E7CE8" w:rsidRDefault="008E7CE8">
      <w:pPr>
        <w:pStyle w:val="ConsPlusNormal"/>
        <w:jc w:val="both"/>
      </w:pPr>
      <w:r>
        <w:t xml:space="preserve">(в ред. Законов Республики Хакасия от 05.05.2008 </w:t>
      </w:r>
      <w:hyperlink r:id="rId51">
        <w:r>
          <w:rPr>
            <w:color w:val="0000FF"/>
          </w:rPr>
          <w:t>N 07-ЗРХ</w:t>
        </w:r>
      </w:hyperlink>
      <w:r>
        <w:t xml:space="preserve">, от 05.05.2012 </w:t>
      </w:r>
      <w:hyperlink r:id="rId52">
        <w:r>
          <w:rPr>
            <w:color w:val="0000FF"/>
          </w:rPr>
          <w:t>N 34-ЗРХ</w:t>
        </w:r>
      </w:hyperlink>
      <w:r>
        <w:t xml:space="preserve">, от 10.06.2014 </w:t>
      </w:r>
      <w:hyperlink r:id="rId53">
        <w:r>
          <w:rPr>
            <w:color w:val="0000FF"/>
          </w:rPr>
          <w:t>N 47-ЗРХ</w:t>
        </w:r>
      </w:hyperlink>
      <w:r>
        <w:t xml:space="preserve">, от 22.07.2022 </w:t>
      </w:r>
      <w:hyperlink r:id="rId54">
        <w:r>
          <w:rPr>
            <w:color w:val="0000FF"/>
          </w:rPr>
          <w:t>N 49-ЗРХ</w:t>
        </w:r>
      </w:hyperlink>
      <w:r>
        <w:t>)</w:t>
      </w:r>
    </w:p>
    <w:p w:rsidR="008E7CE8" w:rsidRDefault="008E7C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7C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7CE8" w:rsidRDefault="008E7C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7CE8" w:rsidRDefault="008E7C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7CE8" w:rsidRDefault="008E7CE8">
            <w:pPr>
              <w:pStyle w:val="ConsPlusNormal"/>
              <w:jc w:val="both"/>
            </w:pPr>
            <w:hyperlink r:id="rId55">
              <w:r>
                <w:rPr>
                  <w:color w:val="0000FF"/>
                </w:rPr>
                <w:t>Законом</w:t>
              </w:r>
            </w:hyperlink>
            <w:r>
              <w:rPr>
                <w:color w:val="392C69"/>
              </w:rPr>
              <w:t xml:space="preserve"> Республики Хакасия от 05.05.2012 N 34-ЗРХ в часть первую статьи 3 внесены изменения, действие которых </w:t>
            </w:r>
            <w:hyperlink r:id="rId56">
              <w:r>
                <w:rPr>
                  <w:color w:val="0000FF"/>
                </w:rPr>
                <w:t>применяется</w:t>
              </w:r>
            </w:hyperlink>
            <w:r>
              <w:rPr>
                <w:color w:val="392C69"/>
              </w:rPr>
              <w:t xml:space="preserve"> к Верховному Совету Республики Хакасия, выборы в который назначены после вступления в силу Конституционного </w:t>
            </w:r>
            <w:hyperlink r:id="rId57">
              <w:r>
                <w:rPr>
                  <w:color w:val="0000FF"/>
                </w:rPr>
                <w:t>закона</w:t>
              </w:r>
            </w:hyperlink>
            <w:r>
              <w:rPr>
                <w:color w:val="392C69"/>
              </w:rPr>
              <w:t xml:space="preserve"> Республики Хакасия от 24.02.2012 N 01-ЗРХ "О внесении изменений в Конституцию Республики Хакасия".</w:t>
            </w:r>
          </w:p>
        </w:tc>
        <w:tc>
          <w:tcPr>
            <w:tcW w:w="113" w:type="dxa"/>
            <w:tcBorders>
              <w:top w:val="nil"/>
              <w:left w:val="nil"/>
              <w:bottom w:val="nil"/>
              <w:right w:val="nil"/>
            </w:tcBorders>
            <w:shd w:val="clear" w:color="auto" w:fill="F4F3F8"/>
            <w:tcMar>
              <w:top w:w="0" w:type="dxa"/>
              <w:left w:w="0" w:type="dxa"/>
              <w:bottom w:w="0" w:type="dxa"/>
              <w:right w:w="0" w:type="dxa"/>
            </w:tcMar>
          </w:tcPr>
          <w:p w:rsidR="008E7CE8" w:rsidRDefault="008E7CE8">
            <w:pPr>
              <w:pStyle w:val="ConsPlusNormal"/>
            </w:pPr>
          </w:p>
        </w:tc>
      </w:tr>
    </w:tbl>
    <w:p w:rsidR="008E7CE8" w:rsidRDefault="008E7CE8">
      <w:pPr>
        <w:pStyle w:val="ConsPlusNormal"/>
        <w:spacing w:before="280"/>
        <w:ind w:firstLine="540"/>
        <w:jc w:val="both"/>
        <w:outlineLvl w:val="0"/>
      </w:pPr>
      <w:r>
        <w:t>Статья 3. Верховный Совет Республики Хакасия формирует на своем заседании Президиум Верховного Совета Республики Хакасия в составе не более одной четвертой от установленного общего числа депутатов Верховного Совета Республики Хакасия.</w:t>
      </w:r>
    </w:p>
    <w:p w:rsidR="008E7CE8" w:rsidRDefault="008E7CE8">
      <w:pPr>
        <w:pStyle w:val="ConsPlusNormal"/>
        <w:jc w:val="both"/>
      </w:pPr>
      <w:r>
        <w:t xml:space="preserve">(в ред. Законов Республики Хакасия от 05.05.2012 </w:t>
      </w:r>
      <w:hyperlink r:id="rId58">
        <w:r>
          <w:rPr>
            <w:color w:val="0000FF"/>
          </w:rPr>
          <w:t>N 34-ЗРХ</w:t>
        </w:r>
      </w:hyperlink>
      <w:r>
        <w:t xml:space="preserve">, от 22.07.2022 </w:t>
      </w:r>
      <w:hyperlink r:id="rId59">
        <w:r>
          <w:rPr>
            <w:color w:val="0000FF"/>
          </w:rPr>
          <w:t>N 49-ЗРХ</w:t>
        </w:r>
      </w:hyperlink>
      <w:r>
        <w:t>)</w:t>
      </w:r>
    </w:p>
    <w:p w:rsidR="008E7CE8" w:rsidRDefault="008E7CE8">
      <w:pPr>
        <w:pStyle w:val="ConsPlusNormal"/>
        <w:spacing w:before="220"/>
        <w:ind w:firstLine="540"/>
        <w:jc w:val="both"/>
      </w:pPr>
      <w:r>
        <w:t>В состав Президиума Верховного Совета Республики Хакасия входят Председатель Верховного Совета Республики Хакасия, Первый заместитель Председателя Верховного Совета Республики Хакасия, заместители Председателя Верховного Совета Республики Хакасия, а также могут входить председатели комитетов (комиссий) Верховного Совета Республики Хакасия. Председатели комитетов (комиссий) Верховного Совета Республики Хакасия включаются в состав Президиума Верховного Совета Республики Хакасия и исключаются из его состава Верховным Советом Республики Хакасия по предложению Председателя Верховного Совета Республики Хакасия.</w:t>
      </w:r>
    </w:p>
    <w:p w:rsidR="008E7CE8" w:rsidRDefault="008E7CE8">
      <w:pPr>
        <w:pStyle w:val="ConsPlusNormal"/>
        <w:jc w:val="both"/>
      </w:pPr>
      <w:r>
        <w:t xml:space="preserve">(часть вторая введена </w:t>
      </w:r>
      <w:hyperlink r:id="rId60">
        <w:r>
          <w:rPr>
            <w:color w:val="0000FF"/>
          </w:rPr>
          <w:t>Законом</w:t>
        </w:r>
      </w:hyperlink>
      <w:r>
        <w:t xml:space="preserve"> Республики Хакасия от 10.12.2012 N 112-ЗРХ; в ред. Законов Республики Хакасия от 10.06.2014 </w:t>
      </w:r>
      <w:hyperlink r:id="rId61">
        <w:r>
          <w:rPr>
            <w:color w:val="0000FF"/>
          </w:rPr>
          <w:t>N 47-ЗРХ</w:t>
        </w:r>
      </w:hyperlink>
      <w:r>
        <w:t xml:space="preserve">, от 23.10.2023 </w:t>
      </w:r>
      <w:hyperlink r:id="rId62">
        <w:r>
          <w:rPr>
            <w:color w:val="0000FF"/>
          </w:rPr>
          <w:t>N 70-ЗРХ</w:t>
        </w:r>
      </w:hyperlink>
      <w:r>
        <w:t>)</w:t>
      </w:r>
    </w:p>
    <w:p w:rsidR="008E7CE8" w:rsidRDefault="008E7CE8">
      <w:pPr>
        <w:pStyle w:val="ConsPlusNormal"/>
        <w:spacing w:before="220"/>
        <w:ind w:firstLine="540"/>
        <w:jc w:val="both"/>
      </w:pPr>
      <w:r>
        <w:lastRenderedPageBreak/>
        <w:t>Президиум Верховного Совета Республики Хакасия возглавляет Председатель Верховного Совета Республики Хакасия, который осуществляет свои полномочия на профессиональной основе.</w:t>
      </w:r>
    </w:p>
    <w:p w:rsidR="008E7CE8" w:rsidRDefault="008E7CE8">
      <w:pPr>
        <w:pStyle w:val="ConsPlusNormal"/>
        <w:jc w:val="both"/>
      </w:pPr>
      <w:r>
        <w:t xml:space="preserve">(часть третья введена </w:t>
      </w:r>
      <w:hyperlink r:id="rId63">
        <w:r>
          <w:rPr>
            <w:color w:val="0000FF"/>
          </w:rPr>
          <w:t>Законом</w:t>
        </w:r>
      </w:hyperlink>
      <w:r>
        <w:t xml:space="preserve"> Республики Хакасия от 10.12.2012 N 112-ЗРХ; в ред. </w:t>
      </w:r>
      <w:hyperlink r:id="rId64">
        <w:r>
          <w:rPr>
            <w:color w:val="0000FF"/>
          </w:rPr>
          <w:t>Закона</w:t>
        </w:r>
      </w:hyperlink>
      <w:r>
        <w:t xml:space="preserve"> Республики Хакасия от 29.03.2023 N 25-ЗРХ)</w:t>
      </w:r>
    </w:p>
    <w:p w:rsidR="008E7CE8" w:rsidRDefault="008E7CE8">
      <w:pPr>
        <w:pStyle w:val="ConsPlusNormal"/>
        <w:spacing w:before="220"/>
        <w:ind w:firstLine="540"/>
        <w:jc w:val="both"/>
      </w:pPr>
      <w:r>
        <w:t>Иные члены Президиума Верховного Совета Республики Хакасия осуществляют свои депутатские полномочия, как правило, на профессиональной основе.</w:t>
      </w:r>
    </w:p>
    <w:p w:rsidR="008E7CE8" w:rsidRDefault="008E7CE8">
      <w:pPr>
        <w:pStyle w:val="ConsPlusNormal"/>
        <w:jc w:val="both"/>
      </w:pPr>
      <w:r>
        <w:t xml:space="preserve">(в ред. Законов Республики Хакасия от 21.11.2000 </w:t>
      </w:r>
      <w:hyperlink r:id="rId65">
        <w:r>
          <w:rPr>
            <w:color w:val="0000FF"/>
          </w:rPr>
          <w:t>N 129</w:t>
        </w:r>
      </w:hyperlink>
      <w:r>
        <w:t xml:space="preserve">, от 22.07.2022 </w:t>
      </w:r>
      <w:hyperlink r:id="rId66">
        <w:r>
          <w:rPr>
            <w:color w:val="0000FF"/>
          </w:rPr>
          <w:t>N 49-ЗРХ</w:t>
        </w:r>
      </w:hyperlink>
      <w:r>
        <w:t xml:space="preserve">, от 29.03.2023 </w:t>
      </w:r>
      <w:hyperlink r:id="rId67">
        <w:r>
          <w:rPr>
            <w:color w:val="0000FF"/>
          </w:rPr>
          <w:t>N 25-ЗРХ</w:t>
        </w:r>
      </w:hyperlink>
      <w:r>
        <w:t>)</w:t>
      </w:r>
    </w:p>
    <w:p w:rsidR="008E7CE8" w:rsidRDefault="008E7CE8">
      <w:pPr>
        <w:pStyle w:val="ConsPlusNormal"/>
        <w:spacing w:before="220"/>
        <w:ind w:firstLine="540"/>
        <w:jc w:val="both"/>
      </w:pPr>
      <w:r>
        <w:t xml:space="preserve">Порядок проведения заседаний Президиума Верховного Совета Республики Хакасия и принятия им решений определяется </w:t>
      </w:r>
      <w:hyperlink r:id="rId68">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(часть пятая в ред. </w:t>
      </w:r>
      <w:hyperlink r:id="rId69">
        <w:r>
          <w:rPr>
            <w:color w:val="0000FF"/>
          </w:rPr>
          <w:t>Закона</w:t>
        </w:r>
      </w:hyperlink>
      <w:r>
        <w:t xml:space="preserve"> Республики Хакасия от 22.07.2022 N 49-ЗРХ)</w:t>
      </w:r>
    </w:p>
    <w:p w:rsidR="008E7CE8" w:rsidRDefault="008E7CE8">
      <w:pPr>
        <w:pStyle w:val="ConsPlusNormal"/>
        <w:jc w:val="both"/>
      </w:pPr>
    </w:p>
    <w:p w:rsidR="008E7CE8" w:rsidRDefault="008E7CE8">
      <w:pPr>
        <w:pStyle w:val="ConsPlusNormal"/>
        <w:ind w:firstLine="540"/>
        <w:jc w:val="both"/>
        <w:outlineLvl w:val="0"/>
      </w:pPr>
      <w:r>
        <w:t xml:space="preserve">Статья 4. Депутатом Верховного Совета Республики Хакасия может быть избран гражданин Российской Федерации, достигший 21 года,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w:t>
      </w:r>
      <w:hyperlink r:id="rId70">
        <w:r>
          <w:rPr>
            <w:color w:val="0000FF"/>
          </w:rPr>
          <w:t>Конституцией</w:t>
        </w:r>
      </w:hyperlink>
      <w:r>
        <w:t xml:space="preserve"> Республики Хакасия и (или) законом Республики Хакасия пассивным избирательным правом.</w:t>
      </w:r>
    </w:p>
    <w:p w:rsidR="008E7CE8" w:rsidRDefault="008E7CE8">
      <w:pPr>
        <w:pStyle w:val="ConsPlusNormal"/>
        <w:jc w:val="both"/>
      </w:pPr>
      <w:r>
        <w:t xml:space="preserve">(часть первая в ред. </w:t>
      </w:r>
      <w:hyperlink r:id="rId71">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Депутат Верховного Совета Республики Хакасия в течение срока своих полномочий не может быть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иные государственные должности Республики Хакасия, должности федеральной государственной службы, должности государственной гражданской службы Республики Хакасия, а также муниципальные должности и должности муниципальной службы, если иное не предусмотрено федеральным законом.</w:t>
      </w:r>
    </w:p>
    <w:p w:rsidR="008E7CE8" w:rsidRDefault="008E7CE8">
      <w:pPr>
        <w:pStyle w:val="ConsPlusNormal"/>
        <w:jc w:val="both"/>
      </w:pPr>
      <w:r>
        <w:t xml:space="preserve">(в ред. Законов Республики Хакасия от 21.11.2000 </w:t>
      </w:r>
      <w:hyperlink r:id="rId72">
        <w:r>
          <w:rPr>
            <w:color w:val="0000FF"/>
          </w:rPr>
          <w:t>N 129</w:t>
        </w:r>
      </w:hyperlink>
      <w:r>
        <w:t xml:space="preserve">, от 08.07.2002 </w:t>
      </w:r>
      <w:hyperlink r:id="rId73">
        <w:r>
          <w:rPr>
            <w:color w:val="0000FF"/>
          </w:rPr>
          <w:t>N 27</w:t>
        </w:r>
      </w:hyperlink>
      <w:r>
        <w:t xml:space="preserve">, от 01.03.2004 </w:t>
      </w:r>
      <w:hyperlink r:id="rId74">
        <w:r>
          <w:rPr>
            <w:color w:val="0000FF"/>
          </w:rPr>
          <w:t>N 3</w:t>
        </w:r>
      </w:hyperlink>
      <w:r>
        <w:t xml:space="preserve">, от 05.05.2008 </w:t>
      </w:r>
      <w:hyperlink r:id="rId75">
        <w:r>
          <w:rPr>
            <w:color w:val="0000FF"/>
          </w:rPr>
          <w:t>N 07-ЗРХ</w:t>
        </w:r>
      </w:hyperlink>
      <w:r>
        <w:t xml:space="preserve">, от 09.07.2010 </w:t>
      </w:r>
      <w:hyperlink r:id="rId76">
        <w:r>
          <w:rPr>
            <w:color w:val="0000FF"/>
          </w:rPr>
          <w:t>N 76-ЗРХ</w:t>
        </w:r>
      </w:hyperlink>
      <w:r>
        <w:t xml:space="preserve">, от 11.03.2021 </w:t>
      </w:r>
      <w:hyperlink r:id="rId77">
        <w:r>
          <w:rPr>
            <w:color w:val="0000FF"/>
          </w:rPr>
          <w:t>N 17-ЗРХ</w:t>
        </w:r>
      </w:hyperlink>
      <w:r>
        <w:t>)</w:t>
      </w:r>
    </w:p>
    <w:p w:rsidR="008E7CE8" w:rsidRDefault="008E7CE8">
      <w:pPr>
        <w:pStyle w:val="ConsPlusNormal"/>
        <w:spacing w:before="220"/>
        <w:ind w:firstLine="540"/>
        <w:jc w:val="both"/>
      </w:pPr>
      <w:r>
        <w:t>В случае, если деятельность депутата Верховного Совета Республики Хакасия осуществляется на профессиональной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7CE8" w:rsidRDefault="008E7CE8">
      <w:pPr>
        <w:pStyle w:val="ConsPlusNormal"/>
        <w:jc w:val="both"/>
      </w:pPr>
      <w:r>
        <w:t xml:space="preserve">(часть третья введена </w:t>
      </w:r>
      <w:hyperlink r:id="rId78">
        <w:r>
          <w:rPr>
            <w:color w:val="0000FF"/>
          </w:rPr>
          <w:t>Законом</w:t>
        </w:r>
      </w:hyperlink>
      <w:r>
        <w:t xml:space="preserve"> Республики Хакасия от 21.11.2000 N 129; в ред. Законов Республики Хакасия от 06.07.2007 </w:t>
      </w:r>
      <w:hyperlink r:id="rId79">
        <w:r>
          <w:rPr>
            <w:color w:val="0000FF"/>
          </w:rPr>
          <w:t>N 46-ЗРХ</w:t>
        </w:r>
      </w:hyperlink>
      <w:r>
        <w:t xml:space="preserve">, от 22.07.2022 </w:t>
      </w:r>
      <w:hyperlink r:id="rId80">
        <w:r>
          <w:rPr>
            <w:color w:val="0000FF"/>
          </w:rPr>
          <w:t>N 49-ЗРХ</w:t>
        </w:r>
      </w:hyperlink>
      <w:r>
        <w:t>)</w:t>
      </w:r>
    </w:p>
    <w:p w:rsidR="008E7CE8" w:rsidRDefault="008E7CE8">
      <w:pPr>
        <w:pStyle w:val="ConsPlusNormal"/>
        <w:spacing w:before="220"/>
        <w:ind w:firstLine="540"/>
        <w:jc w:val="both"/>
      </w:pPr>
      <w:r>
        <w:t>Депутат Верховного Совета Республики Хакасия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7CE8" w:rsidRDefault="008E7CE8">
      <w:pPr>
        <w:pStyle w:val="ConsPlusNormal"/>
        <w:jc w:val="both"/>
      </w:pPr>
      <w:r>
        <w:t xml:space="preserve">(часть четвертая введена </w:t>
      </w:r>
      <w:hyperlink r:id="rId81">
        <w:r>
          <w:rPr>
            <w:color w:val="0000FF"/>
          </w:rPr>
          <w:t>Законом</w:t>
        </w:r>
      </w:hyperlink>
      <w:r>
        <w:t xml:space="preserve"> Республики Хакасия от 06.07.2007 N 46-ЗРХ)</w:t>
      </w:r>
    </w:p>
    <w:p w:rsidR="008E7CE8" w:rsidRDefault="008E7CE8">
      <w:pPr>
        <w:pStyle w:val="ConsPlusNormal"/>
        <w:spacing w:before="220"/>
        <w:ind w:firstLine="540"/>
        <w:jc w:val="both"/>
      </w:pPr>
      <w:r>
        <w:t>Основания досрочного прекращения полномочий депутата Верховного Совета Республики Хакасия устанавливаются федеральным законом.</w:t>
      </w:r>
    </w:p>
    <w:p w:rsidR="008E7CE8" w:rsidRDefault="008E7CE8">
      <w:pPr>
        <w:pStyle w:val="ConsPlusNormal"/>
        <w:jc w:val="both"/>
      </w:pPr>
      <w:r>
        <w:t xml:space="preserve">(часть пятая в ред. </w:t>
      </w:r>
      <w:hyperlink r:id="rId82">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lastRenderedPageBreak/>
        <w:t xml:space="preserve">Статус и гарантии деятельности депутата Верховного Совета Республики Хакасия устанавливаются законом Республики Хакасия в соответствии с федеральными законами и </w:t>
      </w:r>
      <w:hyperlink r:id="rId83">
        <w:r>
          <w:rPr>
            <w:color w:val="0000FF"/>
          </w:rPr>
          <w:t>Конституцией</w:t>
        </w:r>
      </w:hyperlink>
      <w:r>
        <w:t xml:space="preserve"> Республики Хакасия.</w:t>
      </w:r>
    </w:p>
    <w:p w:rsidR="008E7CE8" w:rsidRDefault="008E7CE8">
      <w:pPr>
        <w:pStyle w:val="ConsPlusNormal"/>
        <w:jc w:val="both"/>
      </w:pPr>
      <w:r>
        <w:t xml:space="preserve">(часть шестая в ред. </w:t>
      </w:r>
      <w:hyperlink r:id="rId84">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Депутат Верховного Совета Республики Хакасия не вправе использовать свой статус для деятельности, не связанной с осуществлением депутатских полномочий.</w:t>
      </w:r>
    </w:p>
    <w:p w:rsidR="008E7CE8" w:rsidRDefault="008E7CE8">
      <w:pPr>
        <w:pStyle w:val="ConsPlusNormal"/>
        <w:jc w:val="both"/>
      </w:pPr>
      <w:r>
        <w:t xml:space="preserve">(часть седьмая введена </w:t>
      </w:r>
      <w:hyperlink r:id="rId85">
        <w:r>
          <w:rPr>
            <w:color w:val="0000FF"/>
          </w:rPr>
          <w:t>Законом</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r>
        <w:t xml:space="preserve">Статья 5. Утратила силу. - </w:t>
      </w:r>
      <w:hyperlink r:id="rId86">
        <w:r>
          <w:rPr>
            <w:color w:val="0000FF"/>
          </w:rPr>
          <w:t>Закон</w:t>
        </w:r>
      </w:hyperlink>
      <w:r>
        <w:t xml:space="preserve"> Республики Хакасия от 22.07.2022 N 49-ЗРХ.</w:t>
      </w:r>
    </w:p>
    <w:p w:rsidR="008E7CE8" w:rsidRDefault="008E7CE8">
      <w:pPr>
        <w:pStyle w:val="ConsPlusNormal"/>
        <w:jc w:val="both"/>
      </w:pPr>
    </w:p>
    <w:p w:rsidR="008E7CE8" w:rsidRDefault="008E7CE8">
      <w:pPr>
        <w:pStyle w:val="ConsPlusNormal"/>
        <w:ind w:firstLine="540"/>
        <w:jc w:val="both"/>
        <w:outlineLvl w:val="0"/>
      </w:pPr>
      <w:r>
        <w:t>Статья 6. Верховный Совет Республики Хакасия является правомочным, если в его состав избрано не менее двух третей от установленного общего числа депутатов.</w:t>
      </w:r>
    </w:p>
    <w:p w:rsidR="008E7CE8" w:rsidRDefault="008E7CE8">
      <w:pPr>
        <w:pStyle w:val="ConsPlusNormal"/>
        <w:jc w:val="both"/>
      </w:pPr>
      <w:r>
        <w:t xml:space="preserve">(часть первая введена </w:t>
      </w:r>
      <w:hyperlink r:id="rId87">
        <w:r>
          <w:rPr>
            <w:color w:val="0000FF"/>
          </w:rPr>
          <w:t>Законом</w:t>
        </w:r>
      </w:hyperlink>
      <w:r>
        <w:t xml:space="preserve"> Республики Хакасия от 21.11.2000 N 129)</w:t>
      </w:r>
    </w:p>
    <w:p w:rsidR="008E7CE8" w:rsidRDefault="008E7CE8">
      <w:pPr>
        <w:pStyle w:val="ConsPlusNormal"/>
        <w:spacing w:before="220"/>
        <w:ind w:firstLine="540"/>
        <w:jc w:val="both"/>
      </w:pPr>
      <w:r>
        <w:t>Верховный Совет Республики Хакасия собирается на первое заседание не позднее пятнадцати дней после избрания правомочного состава Верховного Совета Республики Хакасия. Первое заседание Верховного Совета Республики Хакасия открывает председатель Избирательной комиссии Республики Хакасия.</w:t>
      </w:r>
    </w:p>
    <w:p w:rsidR="008E7CE8" w:rsidRDefault="008E7CE8">
      <w:pPr>
        <w:pStyle w:val="ConsPlusNormal"/>
        <w:jc w:val="both"/>
      </w:pPr>
      <w:r>
        <w:t xml:space="preserve">(в ред. </w:t>
      </w:r>
      <w:hyperlink r:id="rId88">
        <w:r>
          <w:rPr>
            <w:color w:val="0000FF"/>
          </w:rPr>
          <w:t>Закона</w:t>
        </w:r>
      </w:hyperlink>
      <w:r>
        <w:t xml:space="preserve"> Республики Хакасия от 21.11.2000 N 129)</w:t>
      </w:r>
    </w:p>
    <w:p w:rsidR="008E7CE8" w:rsidRDefault="008E7CE8">
      <w:pPr>
        <w:pStyle w:val="ConsPlusNormal"/>
        <w:spacing w:before="220"/>
        <w:ind w:firstLine="540"/>
        <w:jc w:val="both"/>
      </w:pPr>
      <w:r>
        <w:t>С момента начала работы Верховного Совета Республики Хакасия нового созыва полномочия Верховного Совета Республики Хакасия прежнего созыва прекращаются.</w:t>
      </w:r>
    </w:p>
    <w:p w:rsidR="008E7CE8" w:rsidRDefault="008E7CE8">
      <w:pPr>
        <w:pStyle w:val="ConsPlusNormal"/>
        <w:jc w:val="both"/>
      </w:pPr>
    </w:p>
    <w:p w:rsidR="008E7CE8" w:rsidRDefault="008E7CE8">
      <w:pPr>
        <w:pStyle w:val="ConsPlusNormal"/>
        <w:ind w:firstLine="540"/>
        <w:jc w:val="both"/>
        <w:outlineLvl w:val="0"/>
      </w:pPr>
      <w:r>
        <w:t>Статья 7. Заседание Верховного Совета Республики Хакасия правомочно, если на нем присутствует более половины от установленного числа депутатов Верховного Совета Республики Хакасия.</w:t>
      </w:r>
    </w:p>
    <w:p w:rsidR="008E7CE8" w:rsidRDefault="008E7CE8">
      <w:pPr>
        <w:pStyle w:val="ConsPlusNormal"/>
        <w:jc w:val="both"/>
      </w:pPr>
      <w:r>
        <w:t xml:space="preserve">(в ред. </w:t>
      </w:r>
      <w:hyperlink r:id="rId89">
        <w:r>
          <w:rPr>
            <w:color w:val="0000FF"/>
          </w:rPr>
          <w:t>Закона</w:t>
        </w:r>
      </w:hyperlink>
      <w:r>
        <w:t xml:space="preserve"> Республики Хакасия от 14.07.2023 N 65-ЗРХ)</w:t>
      </w:r>
    </w:p>
    <w:p w:rsidR="008E7CE8" w:rsidRDefault="008E7CE8">
      <w:pPr>
        <w:pStyle w:val="ConsPlusNormal"/>
        <w:spacing w:before="220"/>
        <w:ind w:firstLine="540"/>
        <w:jc w:val="both"/>
      </w:pPr>
      <w:r>
        <w:t>Заседания Верховного Совета Республики Хакасия являются открытыми. Верховный Совет Республики Хакасия вправе проводить закрытые заседания в случаях, установленных федеральными законами и настоящим Законом.</w:t>
      </w:r>
    </w:p>
    <w:p w:rsidR="008E7CE8" w:rsidRDefault="008E7CE8">
      <w:pPr>
        <w:pStyle w:val="ConsPlusNormal"/>
        <w:jc w:val="both"/>
      </w:pPr>
      <w:r>
        <w:t xml:space="preserve">(в ред. </w:t>
      </w:r>
      <w:hyperlink r:id="rId90">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 xml:space="preserve">Верховный Совет Республики Хакасия вправе принять решение о проведении закрытого заседания, если предложение об этом внесено председательствующим на сессии Верховного Совета Республики Хакасия, Главой Республики Хакасия - Председателем Правительства Республики Хакасия, комитетом (комиссией) Верховного Совета Республики Хакасия, фракцией или депутатской группой. Сведения о содержании закрытых заседаний Верховного Совета Республики Хакасия разглашению не подлежат. На закрытых заседаниях Верховного Совета Республики Хакасия вправе присутствовать лица, определенные </w:t>
      </w:r>
      <w:hyperlink r:id="rId91">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(часть третья в ред. </w:t>
      </w:r>
      <w:hyperlink r:id="rId92">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 xml:space="preserve">Вопросы внутреннего распорядка деятельности Верховного Совета Республики Хакасия определяются </w:t>
      </w:r>
      <w:hyperlink r:id="rId93">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(часть четвертая введена </w:t>
      </w:r>
      <w:hyperlink r:id="rId94">
        <w:r>
          <w:rPr>
            <w:color w:val="0000FF"/>
          </w:rPr>
          <w:t>Законом</w:t>
        </w:r>
      </w:hyperlink>
      <w:r>
        <w:t xml:space="preserve"> Республики Хакасия от 22.07.2022 N 49-ЗРХ)</w:t>
      </w:r>
    </w:p>
    <w:p w:rsidR="008E7CE8" w:rsidRDefault="008E7CE8">
      <w:pPr>
        <w:pStyle w:val="ConsPlusNormal"/>
        <w:spacing w:before="220"/>
        <w:ind w:firstLine="540"/>
        <w:jc w:val="both"/>
      </w:pPr>
      <w:r>
        <w:t xml:space="preserve">Порядок дистанционного участия в заседаниях Верховного Совета Республики Хакасия определяется </w:t>
      </w:r>
      <w:hyperlink r:id="rId95">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(часть пятая введена </w:t>
      </w:r>
      <w:hyperlink r:id="rId96">
        <w:r>
          <w:rPr>
            <w:color w:val="0000FF"/>
          </w:rPr>
          <w:t>Законом</w:t>
        </w:r>
      </w:hyperlink>
      <w:r>
        <w:t xml:space="preserve"> Республики Хакасия от 22.07.2022 N 49-ЗРХ)</w:t>
      </w:r>
    </w:p>
    <w:p w:rsidR="008E7CE8" w:rsidRDefault="008E7CE8">
      <w:pPr>
        <w:pStyle w:val="ConsPlusNormal"/>
        <w:jc w:val="both"/>
      </w:pPr>
      <w:r>
        <w:t xml:space="preserve">(статья 7 в ред. </w:t>
      </w:r>
      <w:hyperlink r:id="rId97">
        <w:r>
          <w:rPr>
            <w:color w:val="0000FF"/>
          </w:rPr>
          <w:t>Закона</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r>
        <w:t xml:space="preserve">Статья 8. Председатель Верховного Совета Республики Хакасия избирается на заседании Верховного Совета Республики Хакасия из числа депутатов тайным голосованием на срок </w:t>
      </w:r>
      <w:r>
        <w:lastRenderedPageBreak/>
        <w:t>полномочий Верховного Совета Республики Хакасия и выполняет свои обязанности до начала работы Верховного Совета Республики Хакасия нового созыва.</w:t>
      </w:r>
    </w:p>
    <w:p w:rsidR="008E7CE8" w:rsidRDefault="008E7CE8">
      <w:pPr>
        <w:pStyle w:val="ConsPlusNormal"/>
        <w:jc w:val="both"/>
      </w:pPr>
      <w:r>
        <w:t xml:space="preserve">(в ред. </w:t>
      </w:r>
      <w:hyperlink r:id="rId98">
        <w:r>
          <w:rPr>
            <w:color w:val="0000FF"/>
          </w:rPr>
          <w:t>Закона</w:t>
        </w:r>
      </w:hyperlink>
      <w:r>
        <w:t xml:space="preserve"> Республики Хакасия от 10.06.2015 N 51-ЗРХ)</w:t>
      </w:r>
    </w:p>
    <w:p w:rsidR="008E7CE8" w:rsidRDefault="008E7CE8">
      <w:pPr>
        <w:pStyle w:val="ConsPlusNormal"/>
        <w:spacing w:before="220"/>
        <w:ind w:firstLine="540"/>
        <w:jc w:val="both"/>
      </w:pPr>
      <w:r>
        <w:t>Председатель Верховного Совета Республики Хакасия подотчетен Верховному Совету Республики Хакасия и может быть отозван путем тайного голосования на заседании Верховного Совета Республики Хакасия.</w:t>
      </w:r>
    </w:p>
    <w:p w:rsidR="008E7CE8" w:rsidRDefault="008E7CE8">
      <w:pPr>
        <w:pStyle w:val="ConsPlusNormal"/>
        <w:spacing w:before="220"/>
        <w:ind w:firstLine="540"/>
        <w:jc w:val="both"/>
      </w:pPr>
      <w:r>
        <w:t xml:space="preserve">Порядок избрания, отставки и освобождения Председателя Верховного Совета Республики Хакасия от должности определяется </w:t>
      </w:r>
      <w:hyperlink r:id="rId99">
        <w:r>
          <w:rPr>
            <w:color w:val="0000FF"/>
          </w:rPr>
          <w:t>Регламентом</w:t>
        </w:r>
      </w:hyperlink>
      <w:r>
        <w:t xml:space="preserve"> Верховного Совета Республики Хакасия.</w:t>
      </w:r>
    </w:p>
    <w:p w:rsidR="008E7CE8" w:rsidRDefault="008E7CE8">
      <w:pPr>
        <w:pStyle w:val="ConsPlusNormal"/>
        <w:spacing w:before="220"/>
        <w:ind w:firstLine="540"/>
        <w:jc w:val="both"/>
      </w:pPr>
      <w:r>
        <w:t>Добровольное сложение Председателем Верховного Совета Республики Хакасия своих полномочий удовлетворяется на основании его письменного заявления.</w:t>
      </w:r>
    </w:p>
    <w:p w:rsidR="008E7CE8" w:rsidRDefault="008E7CE8">
      <w:pPr>
        <w:pStyle w:val="ConsPlusNormal"/>
        <w:spacing w:before="220"/>
        <w:ind w:firstLine="540"/>
        <w:jc w:val="both"/>
      </w:pPr>
      <w:r>
        <w:t>В случае непринятия Верховным Советом Республики Хакасия отставки Председатель Верховного Совета Республики Хакасия вправе сложить свои полномочия по истечении месяца после подачи заявления.</w:t>
      </w:r>
    </w:p>
    <w:p w:rsidR="008E7CE8" w:rsidRDefault="008E7CE8">
      <w:pPr>
        <w:pStyle w:val="ConsPlusNormal"/>
        <w:jc w:val="both"/>
      </w:pPr>
    </w:p>
    <w:p w:rsidR="008E7CE8" w:rsidRDefault="008E7CE8">
      <w:pPr>
        <w:pStyle w:val="ConsPlusNormal"/>
        <w:ind w:firstLine="540"/>
        <w:jc w:val="both"/>
        <w:outlineLvl w:val="0"/>
      </w:pPr>
      <w:r>
        <w:t>Статья 9. Председатель Верховного Совета Республики Хакасия:</w:t>
      </w:r>
    </w:p>
    <w:p w:rsidR="008E7CE8" w:rsidRDefault="008E7CE8">
      <w:pPr>
        <w:pStyle w:val="ConsPlusNormal"/>
        <w:spacing w:before="220"/>
        <w:ind w:firstLine="540"/>
        <w:jc w:val="both"/>
      </w:pPr>
      <w:r>
        <w:t>а) представляет Верховный Совет Республики Хакасия в отношениях с населением, органами государственной власти, органами местного самоуправления, предприятиями, учреждениями, организациями и общественными объединениями;</w:t>
      </w:r>
    </w:p>
    <w:p w:rsidR="008E7CE8" w:rsidRDefault="008E7CE8">
      <w:pPr>
        <w:pStyle w:val="ConsPlusNormal"/>
        <w:spacing w:before="220"/>
        <w:ind w:firstLine="540"/>
        <w:jc w:val="both"/>
      </w:pPr>
      <w:r>
        <w:t>б) осуществляет общее руководство работой Верховного Совета Республики Хакасия, организует подготовку и проведение его заседаний;</w:t>
      </w:r>
    </w:p>
    <w:p w:rsidR="008E7CE8" w:rsidRDefault="008E7CE8">
      <w:pPr>
        <w:pStyle w:val="ConsPlusNormal"/>
        <w:spacing w:before="220"/>
        <w:ind w:firstLine="540"/>
        <w:jc w:val="both"/>
      </w:pPr>
      <w:r>
        <w:t>в) руководит работой Президиума Верховного Совета Республики Хакасия, организует подготовку и проведение его заседаний;</w:t>
      </w:r>
    </w:p>
    <w:p w:rsidR="008E7CE8" w:rsidRDefault="008E7CE8">
      <w:pPr>
        <w:pStyle w:val="ConsPlusNormal"/>
        <w:spacing w:before="220"/>
        <w:ind w:firstLine="540"/>
        <w:jc w:val="both"/>
      </w:pPr>
      <w:r>
        <w:t>г) ведет заседания Верховного Совета и Президиума Верховного Совета Республики Хакасия, ведает внутренним распорядком в зале заседаний;</w:t>
      </w:r>
    </w:p>
    <w:p w:rsidR="008E7CE8" w:rsidRDefault="008E7CE8">
      <w:pPr>
        <w:pStyle w:val="ConsPlusNormal"/>
        <w:spacing w:before="220"/>
        <w:ind w:firstLine="540"/>
        <w:jc w:val="both"/>
      </w:pPr>
      <w:r>
        <w:t>д) подписывает решения Верховного Совета и Президиума Верховного Совета Республики Хакасия, протоколы заседаний, другие документы Верховного Совета и Президиума Верховного Совета Республики Хакасия;</w:t>
      </w:r>
    </w:p>
    <w:p w:rsidR="008E7CE8" w:rsidRDefault="008E7CE8">
      <w:pPr>
        <w:pStyle w:val="ConsPlusNormal"/>
        <w:spacing w:before="220"/>
        <w:ind w:firstLine="540"/>
        <w:jc w:val="both"/>
      </w:pPr>
      <w:r>
        <w:t>е) руководит работой Аппарата Верховного Совета Республики Хакасия, назначает и освобождает от должности руководителя Аппарата Верховного Совета Республики Хакасия и руководителей структурных подразделений аппарата Верховного Совета Республики Хакасия; пользуется правом найма и увольнения специалистов аппарата Верховного Совета Республики Хакасия;</w:t>
      </w:r>
    </w:p>
    <w:p w:rsidR="008E7CE8" w:rsidRDefault="008E7CE8">
      <w:pPr>
        <w:pStyle w:val="ConsPlusNormal"/>
        <w:jc w:val="both"/>
      </w:pPr>
      <w:r>
        <w:t xml:space="preserve">(в ред. Законов Республики Хакасия от 06.07.2007 </w:t>
      </w:r>
      <w:hyperlink r:id="rId100">
        <w:r>
          <w:rPr>
            <w:color w:val="0000FF"/>
          </w:rPr>
          <w:t>N 46-ЗРХ</w:t>
        </w:r>
      </w:hyperlink>
      <w:r>
        <w:t xml:space="preserve">, от 09.07.2010 </w:t>
      </w:r>
      <w:hyperlink r:id="rId101">
        <w:r>
          <w:rPr>
            <w:color w:val="0000FF"/>
          </w:rPr>
          <w:t>N 76-ЗРХ</w:t>
        </w:r>
      </w:hyperlink>
      <w:r>
        <w:t xml:space="preserve">, от 10.12.2012 </w:t>
      </w:r>
      <w:hyperlink r:id="rId102">
        <w:r>
          <w:rPr>
            <w:color w:val="0000FF"/>
          </w:rPr>
          <w:t>N 112-ЗРХ</w:t>
        </w:r>
      </w:hyperlink>
      <w:r>
        <w:t>)</w:t>
      </w:r>
    </w:p>
    <w:p w:rsidR="008E7CE8" w:rsidRDefault="008E7CE8">
      <w:pPr>
        <w:pStyle w:val="ConsPlusNormal"/>
        <w:spacing w:before="220"/>
        <w:ind w:firstLine="540"/>
        <w:jc w:val="both"/>
      </w:pPr>
      <w:r>
        <w:t>е(1) направляет Главе Республики Хакасия - Председателю Правительства Республики Хакасия для подписания и обнародования законы Республики Хакасия, принятые Верховным Советом Республики Хакасия;</w:t>
      </w:r>
    </w:p>
    <w:p w:rsidR="008E7CE8" w:rsidRDefault="008E7CE8">
      <w:pPr>
        <w:pStyle w:val="ConsPlusNormal"/>
        <w:jc w:val="both"/>
      </w:pPr>
      <w:r>
        <w:t xml:space="preserve">(п. е(1) введен </w:t>
      </w:r>
      <w:hyperlink r:id="rId103">
        <w:r>
          <w:rPr>
            <w:color w:val="0000FF"/>
          </w:rPr>
          <w:t>Законом</w:t>
        </w:r>
      </w:hyperlink>
      <w:r>
        <w:t xml:space="preserve"> Республики Хакасия от 10.12.2012 N 112-ЗРХ)</w:t>
      </w:r>
    </w:p>
    <w:p w:rsidR="008E7CE8" w:rsidRDefault="008E7CE8">
      <w:pPr>
        <w:pStyle w:val="ConsPlusNormal"/>
        <w:spacing w:before="220"/>
        <w:ind w:firstLine="540"/>
        <w:jc w:val="both"/>
      </w:pPr>
      <w:r>
        <w:t>е(2) распределяет обязанности между Первым заместителем Председателя Верховного Совета Республики Хакасия и заместителями Председателя Верховного Совета Республики Хакасия;</w:t>
      </w:r>
    </w:p>
    <w:p w:rsidR="008E7CE8" w:rsidRDefault="008E7CE8">
      <w:pPr>
        <w:pStyle w:val="ConsPlusNormal"/>
        <w:jc w:val="both"/>
      </w:pPr>
      <w:r>
        <w:t xml:space="preserve">(п. е(2) введен </w:t>
      </w:r>
      <w:hyperlink r:id="rId104">
        <w:r>
          <w:rPr>
            <w:color w:val="0000FF"/>
          </w:rPr>
          <w:t>Законом</w:t>
        </w:r>
      </w:hyperlink>
      <w:r>
        <w:t xml:space="preserve"> Республики Хакасия от 10.12.2012 N 112-ЗРХ)</w:t>
      </w:r>
    </w:p>
    <w:p w:rsidR="008E7CE8" w:rsidRDefault="008E7CE8">
      <w:pPr>
        <w:pStyle w:val="ConsPlusNormal"/>
        <w:spacing w:before="220"/>
        <w:ind w:firstLine="540"/>
        <w:jc w:val="both"/>
      </w:pPr>
      <w:r>
        <w:t xml:space="preserve">е(3) утверждает Положение о материальном стимулировании государственных гражданских </w:t>
      </w:r>
      <w:r>
        <w:lastRenderedPageBreak/>
        <w:t>служащих Республики Хакасия в Аппарате Верховного Совета Республики Хакасия;</w:t>
      </w:r>
    </w:p>
    <w:p w:rsidR="008E7CE8" w:rsidRDefault="008E7CE8">
      <w:pPr>
        <w:pStyle w:val="ConsPlusNormal"/>
        <w:jc w:val="both"/>
      </w:pPr>
      <w:r>
        <w:t xml:space="preserve">(п. е(3) введен </w:t>
      </w:r>
      <w:hyperlink r:id="rId105">
        <w:r>
          <w:rPr>
            <w:color w:val="0000FF"/>
          </w:rPr>
          <w:t>Законом</w:t>
        </w:r>
      </w:hyperlink>
      <w:r>
        <w:t xml:space="preserve"> Республики Хакасия от 10.12.2012 N 112-ЗРХ)</w:t>
      </w:r>
    </w:p>
    <w:p w:rsidR="008E7CE8" w:rsidRDefault="008E7CE8">
      <w:pPr>
        <w:pStyle w:val="ConsPlusNormal"/>
        <w:spacing w:before="220"/>
        <w:ind w:firstLine="540"/>
        <w:jc w:val="both"/>
      </w:pPr>
      <w:r>
        <w:t>ж) координирует деятельность комитетов и комиссий Верховного Совета Республики Хакасия, дает им поручения во исполнение решений Верховного Совета Республики Хакасия;</w:t>
      </w:r>
    </w:p>
    <w:p w:rsidR="008E7CE8" w:rsidRDefault="008E7CE8">
      <w:pPr>
        <w:pStyle w:val="ConsPlusNormal"/>
        <w:spacing w:before="220"/>
        <w:ind w:firstLine="540"/>
        <w:jc w:val="both"/>
      </w:pPr>
      <w:r>
        <w:t>з) организует в Верховном Совете Республики Хакасия прием граждан, рассмотрение их заявлений и жалоб, относящихся к вопросам законодательства;</w:t>
      </w:r>
    </w:p>
    <w:p w:rsidR="008E7CE8" w:rsidRDefault="008E7CE8">
      <w:pPr>
        <w:pStyle w:val="ConsPlusNormal"/>
        <w:spacing w:before="220"/>
        <w:ind w:firstLine="540"/>
        <w:jc w:val="both"/>
      </w:pPr>
      <w:r>
        <w:t>и) открывает и закрывает расчетные и текущие счета Верховного Совета Республики Хакасия в банках и является распорядителем по этим счетам; является распорядителем кредитов по расходам, предусмотренным республиканским бюджетом, связанным с деятельностью Верховного Совета Республики Хакасия;</w:t>
      </w:r>
    </w:p>
    <w:p w:rsidR="008E7CE8" w:rsidRDefault="008E7CE8">
      <w:pPr>
        <w:pStyle w:val="ConsPlusNormal"/>
        <w:jc w:val="both"/>
      </w:pPr>
      <w:r>
        <w:t xml:space="preserve">(в ред. </w:t>
      </w:r>
      <w:hyperlink r:id="rId106">
        <w:r>
          <w:rPr>
            <w:color w:val="0000FF"/>
          </w:rPr>
          <w:t>Закона</w:t>
        </w:r>
      </w:hyperlink>
      <w:r>
        <w:t xml:space="preserve"> Республики Хакасия от 21.11.2000 N 129)</w:t>
      </w:r>
    </w:p>
    <w:p w:rsidR="008E7CE8" w:rsidRDefault="008E7CE8">
      <w:pPr>
        <w:pStyle w:val="ConsPlusNormal"/>
        <w:spacing w:before="220"/>
        <w:ind w:firstLine="540"/>
        <w:jc w:val="both"/>
      </w:pPr>
      <w:r>
        <w:t>к) от имени Верховного Совета Республики Хакасия подписывает исковые заявления, направляемые в суды, в случаях, предусмотренных действующим законодательством;</w:t>
      </w:r>
    </w:p>
    <w:p w:rsidR="008E7CE8" w:rsidRDefault="008E7CE8">
      <w:pPr>
        <w:pStyle w:val="ConsPlusNormal"/>
        <w:jc w:val="both"/>
      </w:pPr>
      <w:r>
        <w:t xml:space="preserve">(п. "к" введен </w:t>
      </w:r>
      <w:hyperlink r:id="rId107">
        <w:r>
          <w:rPr>
            <w:color w:val="0000FF"/>
          </w:rPr>
          <w:t>Законом</w:t>
        </w:r>
      </w:hyperlink>
      <w:r>
        <w:t xml:space="preserve"> Республики Хакасия от 21.11.2000 N 129; в ред. </w:t>
      </w:r>
      <w:hyperlink r:id="rId108">
        <w:r>
          <w:rPr>
            <w:color w:val="0000FF"/>
          </w:rPr>
          <w:t>Закона</w:t>
        </w:r>
      </w:hyperlink>
      <w:r>
        <w:t xml:space="preserve"> Республики Хакасия от 11.03.2021 N 17-ЗРХ)</w:t>
      </w:r>
    </w:p>
    <w:p w:rsidR="008E7CE8" w:rsidRDefault="008E7CE8">
      <w:pPr>
        <w:pStyle w:val="ConsPlusNormal"/>
        <w:spacing w:before="220"/>
        <w:ind w:firstLine="540"/>
        <w:jc w:val="both"/>
      </w:pPr>
      <w:r>
        <w:t>л) принимает меры по обеспечению гласности и учету общественного мнения о деятельности Верховного Совета Республики Хакасия;</w:t>
      </w:r>
    </w:p>
    <w:p w:rsidR="008E7CE8" w:rsidRDefault="008E7CE8">
      <w:pPr>
        <w:pStyle w:val="ConsPlusNormal"/>
        <w:jc w:val="both"/>
      </w:pPr>
      <w:r>
        <w:t xml:space="preserve">(п. "л" введен </w:t>
      </w:r>
      <w:hyperlink r:id="rId109">
        <w:r>
          <w:rPr>
            <w:color w:val="0000FF"/>
          </w:rPr>
          <w:t>Законом</w:t>
        </w:r>
      </w:hyperlink>
      <w:r>
        <w:t xml:space="preserve"> Республики Хакасия от 21.11.2000 N 129)</w:t>
      </w:r>
    </w:p>
    <w:p w:rsidR="008E7CE8" w:rsidRDefault="008E7CE8">
      <w:pPr>
        <w:pStyle w:val="ConsPlusNormal"/>
        <w:spacing w:before="220"/>
        <w:ind w:firstLine="540"/>
        <w:jc w:val="both"/>
      </w:pPr>
      <w:r>
        <w:t>м) оказывает содействие депутатам Верховного Совета Республики Хакасия в осуществлении ими своих полномочий;</w:t>
      </w:r>
    </w:p>
    <w:p w:rsidR="008E7CE8" w:rsidRDefault="008E7CE8">
      <w:pPr>
        <w:pStyle w:val="ConsPlusNormal"/>
        <w:jc w:val="both"/>
      </w:pPr>
      <w:r>
        <w:t xml:space="preserve">(п. "м" введен </w:t>
      </w:r>
      <w:hyperlink r:id="rId110">
        <w:r>
          <w:rPr>
            <w:color w:val="0000FF"/>
          </w:rPr>
          <w:t>Законом</w:t>
        </w:r>
      </w:hyperlink>
      <w:r>
        <w:t xml:space="preserve"> Республики Хакасия от 21.11.2000 N 129)</w:t>
      </w:r>
    </w:p>
    <w:p w:rsidR="008E7CE8" w:rsidRDefault="008E7CE8">
      <w:pPr>
        <w:pStyle w:val="ConsPlusNormal"/>
        <w:spacing w:before="220"/>
        <w:ind w:firstLine="540"/>
        <w:jc w:val="both"/>
      </w:pPr>
      <w:r>
        <w:t>н) решает иные вопросы, которые могут быть ему поручены Верховным Советом Республики Хакасия или возложены на него законодательством.</w:t>
      </w:r>
    </w:p>
    <w:p w:rsidR="008E7CE8" w:rsidRDefault="008E7CE8">
      <w:pPr>
        <w:pStyle w:val="ConsPlusNormal"/>
        <w:spacing w:before="220"/>
        <w:ind w:firstLine="540"/>
        <w:jc w:val="both"/>
      </w:pPr>
      <w:r>
        <w:t>По вопросам своей компетенции Председатель Верховного Совета Республики Хакасия издает распоряжения.</w:t>
      </w:r>
    </w:p>
    <w:p w:rsidR="008E7CE8" w:rsidRDefault="008E7CE8">
      <w:pPr>
        <w:pStyle w:val="ConsPlusNormal"/>
        <w:jc w:val="both"/>
      </w:pPr>
    </w:p>
    <w:p w:rsidR="008E7CE8" w:rsidRDefault="008E7CE8">
      <w:pPr>
        <w:pStyle w:val="ConsPlusNormal"/>
        <w:ind w:firstLine="540"/>
        <w:jc w:val="both"/>
        <w:outlineLvl w:val="0"/>
      </w:pPr>
      <w:r>
        <w:t>Статья 10. Верховный Совет Республики Хакасия по представлению Председателя Верховного Совета Республики Хакасия избирает из числа депутатов тайным голосованием первого заместителя и заместителей Председателя Верховного Совета Республики Хакасия.</w:t>
      </w:r>
    </w:p>
    <w:p w:rsidR="008E7CE8" w:rsidRDefault="008E7CE8">
      <w:pPr>
        <w:pStyle w:val="ConsPlusNormal"/>
        <w:jc w:val="both"/>
      </w:pPr>
      <w:r>
        <w:t xml:space="preserve">(в ред. </w:t>
      </w:r>
      <w:hyperlink r:id="rId111">
        <w:r>
          <w:rPr>
            <w:color w:val="0000FF"/>
          </w:rPr>
          <w:t>Закона</w:t>
        </w:r>
      </w:hyperlink>
      <w:r>
        <w:t xml:space="preserve"> Республики Хакасия от 09.06.2009 N 51-ЗРХ)</w:t>
      </w:r>
    </w:p>
    <w:p w:rsidR="008E7CE8" w:rsidRDefault="008E7CE8">
      <w:pPr>
        <w:pStyle w:val="ConsPlusNormal"/>
        <w:spacing w:before="220"/>
        <w:ind w:firstLine="540"/>
        <w:jc w:val="both"/>
      </w:pPr>
      <w:r>
        <w:t>Распределение обязанностей между Первым заместителем Председателя Верховного Совета Республики Хакасия и заместителями Председателя Верховного Совета Республики Хакасия осуществляется на основании распоряжения Председателя Верховного Совета Республики Хакасия.</w:t>
      </w:r>
    </w:p>
    <w:p w:rsidR="008E7CE8" w:rsidRDefault="008E7CE8">
      <w:pPr>
        <w:pStyle w:val="ConsPlusNormal"/>
        <w:jc w:val="both"/>
      </w:pPr>
      <w:r>
        <w:t xml:space="preserve">(часть вторая в ред. </w:t>
      </w:r>
      <w:hyperlink r:id="rId112">
        <w:r>
          <w:rPr>
            <w:color w:val="0000FF"/>
          </w:rPr>
          <w:t>Закона</w:t>
        </w:r>
      </w:hyperlink>
      <w:r>
        <w:t xml:space="preserve"> Республики Хакасия от 10.12.2012 N 112-ЗРХ)</w:t>
      </w:r>
    </w:p>
    <w:p w:rsidR="008E7CE8" w:rsidRDefault="008E7CE8">
      <w:pPr>
        <w:pStyle w:val="ConsPlusNormal"/>
        <w:spacing w:before="220"/>
        <w:ind w:firstLine="540"/>
        <w:jc w:val="both"/>
      </w:pPr>
      <w:r>
        <w:t xml:space="preserve">Порядок избрания, освобождения от должности заместителей Председателя Верховного Совета Республики Хакасия определяется </w:t>
      </w:r>
      <w:hyperlink r:id="rId113">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(в ред. Законов Республики Хакасия от 06.07.2007 </w:t>
      </w:r>
      <w:hyperlink r:id="rId114">
        <w:r>
          <w:rPr>
            <w:color w:val="0000FF"/>
          </w:rPr>
          <w:t>N 46-ЗРХ</w:t>
        </w:r>
      </w:hyperlink>
      <w:r>
        <w:t xml:space="preserve">, от 09.06.2009 </w:t>
      </w:r>
      <w:hyperlink r:id="rId115">
        <w:r>
          <w:rPr>
            <w:color w:val="0000FF"/>
          </w:rPr>
          <w:t>N 51-ЗРХ</w:t>
        </w:r>
      </w:hyperlink>
      <w:r>
        <w:t>)</w:t>
      </w:r>
    </w:p>
    <w:p w:rsidR="008E7CE8" w:rsidRDefault="008E7CE8">
      <w:pPr>
        <w:pStyle w:val="ConsPlusNormal"/>
        <w:jc w:val="both"/>
      </w:pPr>
    </w:p>
    <w:p w:rsidR="008E7CE8" w:rsidRDefault="008E7CE8">
      <w:pPr>
        <w:pStyle w:val="ConsPlusNormal"/>
        <w:ind w:firstLine="540"/>
        <w:jc w:val="both"/>
        <w:outlineLvl w:val="0"/>
      </w:pPr>
      <w:r>
        <w:t>Статья 11. К ведению Президиума Верховного Совета Республики Хакасия относятся:</w:t>
      </w:r>
    </w:p>
    <w:p w:rsidR="008E7CE8" w:rsidRDefault="008E7CE8">
      <w:pPr>
        <w:pStyle w:val="ConsPlusNormal"/>
        <w:spacing w:before="220"/>
        <w:ind w:firstLine="540"/>
        <w:jc w:val="both"/>
      </w:pPr>
      <w:r>
        <w:t>а) рассмотрение вопросов организационного, правового, информационного, материально-технического обеспечения деятельности депутатов, комитетов и комиссий Верховного Совета Республики Хакасия;</w:t>
      </w:r>
    </w:p>
    <w:p w:rsidR="008E7CE8" w:rsidRDefault="008E7CE8">
      <w:pPr>
        <w:pStyle w:val="ConsPlusNormal"/>
        <w:jc w:val="both"/>
      </w:pPr>
      <w:r>
        <w:t xml:space="preserve">(п. "а" в ред. </w:t>
      </w:r>
      <w:hyperlink r:id="rId116">
        <w:r>
          <w:rPr>
            <w:color w:val="0000FF"/>
          </w:rPr>
          <w:t>Закона</w:t>
        </w:r>
      </w:hyperlink>
      <w:r>
        <w:t xml:space="preserve"> Республики Хакасия от 05.05.2008 N 07-ЗРХ)</w:t>
      </w:r>
    </w:p>
    <w:p w:rsidR="008E7CE8" w:rsidRDefault="008E7CE8">
      <w:pPr>
        <w:pStyle w:val="ConsPlusNormal"/>
        <w:spacing w:before="220"/>
        <w:ind w:firstLine="540"/>
        <w:jc w:val="both"/>
      </w:pPr>
      <w:r>
        <w:lastRenderedPageBreak/>
        <w:t>а(1) утверждение плана законопроектной работы Верховного Совета Республики Хакасия;</w:t>
      </w:r>
    </w:p>
    <w:p w:rsidR="008E7CE8" w:rsidRDefault="008E7CE8">
      <w:pPr>
        <w:pStyle w:val="ConsPlusNormal"/>
        <w:jc w:val="both"/>
      </w:pPr>
      <w:r>
        <w:t xml:space="preserve">(п. а(1) введен </w:t>
      </w:r>
      <w:hyperlink r:id="rId117">
        <w:r>
          <w:rPr>
            <w:color w:val="0000FF"/>
          </w:rPr>
          <w:t>Законом</w:t>
        </w:r>
      </w:hyperlink>
      <w:r>
        <w:t xml:space="preserve"> Республики Хакасия от 10.12.2012 N 112-ЗРХ)</w:t>
      </w:r>
    </w:p>
    <w:p w:rsidR="008E7CE8" w:rsidRDefault="008E7CE8">
      <w:pPr>
        <w:pStyle w:val="ConsPlusNormal"/>
        <w:spacing w:before="220"/>
        <w:ind w:firstLine="540"/>
        <w:jc w:val="both"/>
      </w:pPr>
      <w:r>
        <w:t>б) организация законопроектной работы в Верховном Совете Республики Хакасия, публикация постановлений Верховного Совета Республики Хакасия, Президиума Верховного Совета Республики Хакасия;</w:t>
      </w:r>
    </w:p>
    <w:p w:rsidR="008E7CE8" w:rsidRDefault="008E7CE8">
      <w:pPr>
        <w:pStyle w:val="ConsPlusNormal"/>
        <w:jc w:val="both"/>
      </w:pPr>
      <w:r>
        <w:t xml:space="preserve">(в ред. </w:t>
      </w:r>
      <w:hyperlink r:id="rId118">
        <w:r>
          <w:rPr>
            <w:color w:val="0000FF"/>
          </w:rPr>
          <w:t>Закона</w:t>
        </w:r>
      </w:hyperlink>
      <w:r>
        <w:t xml:space="preserve"> Республики Хакасия от 08.07.2002 N 27)</w:t>
      </w:r>
    </w:p>
    <w:p w:rsidR="008E7CE8" w:rsidRDefault="008E7CE8">
      <w:pPr>
        <w:pStyle w:val="ConsPlusNormal"/>
        <w:spacing w:before="220"/>
        <w:ind w:firstLine="540"/>
        <w:jc w:val="both"/>
      </w:pPr>
      <w:r>
        <w:t>в) созыв и подготовка заседаний Верховного Совета Республики Хакасия;</w:t>
      </w:r>
    </w:p>
    <w:p w:rsidR="008E7CE8" w:rsidRDefault="008E7CE8">
      <w:pPr>
        <w:pStyle w:val="ConsPlusNormal"/>
        <w:spacing w:before="220"/>
        <w:ind w:firstLine="540"/>
        <w:jc w:val="both"/>
      </w:pPr>
      <w:r>
        <w:t>в(1) принятие решения о направлении проектов законов Республики Хакасия, подлежащих оценке регулирующего воздействия, в уполномоченный орган исполнительной власти Республики Хакасия для организации проведения оценки регулирующего воздействия;</w:t>
      </w:r>
    </w:p>
    <w:p w:rsidR="008E7CE8" w:rsidRDefault="008E7CE8">
      <w:pPr>
        <w:pStyle w:val="ConsPlusNormal"/>
        <w:jc w:val="both"/>
      </w:pPr>
      <w:r>
        <w:t xml:space="preserve">(п. "в(1)" введен </w:t>
      </w:r>
      <w:hyperlink r:id="rId119">
        <w:r>
          <w:rPr>
            <w:color w:val="0000FF"/>
          </w:rPr>
          <w:t>Законом</w:t>
        </w:r>
      </w:hyperlink>
      <w:r>
        <w:t xml:space="preserve"> Республики Хакасия от 14.07.2023 N 65-ЗРХ)</w:t>
      </w:r>
    </w:p>
    <w:p w:rsidR="008E7CE8" w:rsidRDefault="008E7CE8">
      <w:pPr>
        <w:pStyle w:val="ConsPlusNormal"/>
        <w:spacing w:before="220"/>
        <w:ind w:firstLine="540"/>
        <w:jc w:val="both"/>
      </w:pPr>
      <w:r>
        <w:t xml:space="preserve">г) организация парламентского контроля за соблюдением </w:t>
      </w:r>
      <w:hyperlink r:id="rId120">
        <w:r>
          <w:rPr>
            <w:color w:val="0000FF"/>
          </w:rPr>
          <w:t>Конституции</w:t>
        </w:r>
      </w:hyperlink>
      <w:r>
        <w:t xml:space="preserve"> Республики Хакасия и законов Республики Хакасия;</w:t>
      </w:r>
    </w:p>
    <w:p w:rsidR="008E7CE8" w:rsidRDefault="008E7CE8">
      <w:pPr>
        <w:pStyle w:val="ConsPlusNormal"/>
        <w:jc w:val="both"/>
      </w:pPr>
      <w:r>
        <w:t xml:space="preserve">(в ред. </w:t>
      </w:r>
      <w:hyperlink r:id="rId121">
        <w:r>
          <w:rPr>
            <w:color w:val="0000FF"/>
          </w:rPr>
          <w:t>Закона</w:t>
        </w:r>
      </w:hyperlink>
      <w:r>
        <w:t xml:space="preserve"> Республики Хакасия от 25.10.2001 N 50)</w:t>
      </w:r>
    </w:p>
    <w:p w:rsidR="008E7CE8" w:rsidRDefault="008E7CE8">
      <w:pPr>
        <w:pStyle w:val="ConsPlusNormal"/>
        <w:spacing w:before="220"/>
        <w:ind w:firstLine="540"/>
        <w:jc w:val="both"/>
      </w:pPr>
      <w:r>
        <w:t>д) подготовка предложений по наименованию и переименованию населенных пунктов Республики Хакасия;</w:t>
      </w:r>
    </w:p>
    <w:p w:rsidR="008E7CE8" w:rsidRDefault="008E7CE8">
      <w:pPr>
        <w:pStyle w:val="ConsPlusNormal"/>
        <w:jc w:val="both"/>
      </w:pPr>
      <w:r>
        <w:t xml:space="preserve">(п. "д" в ред. </w:t>
      </w:r>
      <w:hyperlink r:id="rId122">
        <w:r>
          <w:rPr>
            <w:color w:val="0000FF"/>
          </w:rPr>
          <w:t>Закона</w:t>
        </w:r>
      </w:hyperlink>
      <w:r>
        <w:t xml:space="preserve"> Республики Хакасия от 05.05.2008 N 07-ЗРХ)</w:t>
      </w:r>
    </w:p>
    <w:p w:rsidR="008E7CE8" w:rsidRDefault="008E7CE8">
      <w:pPr>
        <w:pStyle w:val="ConsPlusNormal"/>
        <w:spacing w:before="220"/>
        <w:ind w:firstLine="540"/>
        <w:jc w:val="both"/>
      </w:pPr>
      <w:r>
        <w:t xml:space="preserve">д(1) представление отзывов на проекты федеральных законов по предметам совместного ведения Российской Федерации и субъектов Российской Федерации, на проекты нормативных правовых актов Президента Российской Федерации или проекты нормативных правовых актов Правительства Российской Федерации, предусматривающие передачу осуществления полномочий федерального органа исполнительной власти органам исполнительной власти субъектов Российской Федерации, в соответствии с </w:t>
      </w:r>
      <w:hyperlink r:id="rId123">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(п. д(1) введен </w:t>
      </w:r>
      <w:hyperlink r:id="rId124">
        <w:r>
          <w:rPr>
            <w:color w:val="0000FF"/>
          </w:rPr>
          <w:t>Законом</w:t>
        </w:r>
      </w:hyperlink>
      <w:r>
        <w:t xml:space="preserve"> Республики Хакасия от 10.12.2012 N 112-ЗРХ; в ред. </w:t>
      </w:r>
      <w:hyperlink r:id="rId125">
        <w:r>
          <w:rPr>
            <w:color w:val="0000FF"/>
          </w:rPr>
          <w:t>Закона</w:t>
        </w:r>
      </w:hyperlink>
      <w:r>
        <w:t xml:space="preserve"> Республики Хакасия от 14.07.2023 N 65-ЗРХ)</w:t>
      </w:r>
    </w:p>
    <w:p w:rsidR="008E7CE8" w:rsidRDefault="008E7CE8">
      <w:pPr>
        <w:pStyle w:val="ConsPlusNormal"/>
        <w:spacing w:before="220"/>
        <w:ind w:firstLine="540"/>
        <w:jc w:val="both"/>
      </w:pPr>
      <w:r>
        <w:t>д(2) рассмотрение сметы финансирования Верховного Совета Республики Хакасия;</w:t>
      </w:r>
    </w:p>
    <w:p w:rsidR="008E7CE8" w:rsidRDefault="008E7CE8">
      <w:pPr>
        <w:pStyle w:val="ConsPlusNormal"/>
        <w:jc w:val="both"/>
      </w:pPr>
      <w:r>
        <w:t xml:space="preserve">(п. д(2) введен </w:t>
      </w:r>
      <w:hyperlink r:id="rId126">
        <w:r>
          <w:rPr>
            <w:color w:val="0000FF"/>
          </w:rPr>
          <w:t>Законом</w:t>
        </w:r>
      </w:hyperlink>
      <w:r>
        <w:t xml:space="preserve"> Республики Хакасия от 10.12.2012 N 112-ЗРХ)</w:t>
      </w:r>
    </w:p>
    <w:p w:rsidR="008E7CE8" w:rsidRDefault="008E7CE8">
      <w:pPr>
        <w:pStyle w:val="ConsPlusNormal"/>
        <w:spacing w:before="220"/>
        <w:ind w:firstLine="540"/>
        <w:jc w:val="both"/>
      </w:pPr>
      <w:r>
        <w:t>д(3) принятие решений о проведении парламентских слушаний;</w:t>
      </w:r>
    </w:p>
    <w:p w:rsidR="008E7CE8" w:rsidRDefault="008E7CE8">
      <w:pPr>
        <w:pStyle w:val="ConsPlusNormal"/>
        <w:jc w:val="both"/>
      </w:pPr>
      <w:r>
        <w:t xml:space="preserve">(п. д(3) введен </w:t>
      </w:r>
      <w:hyperlink r:id="rId127">
        <w:r>
          <w:rPr>
            <w:color w:val="0000FF"/>
          </w:rPr>
          <w:t>Законом</w:t>
        </w:r>
      </w:hyperlink>
      <w:r>
        <w:t xml:space="preserve"> Республики Хакасия от 10.12.2012 N 112-ЗРХ)</w:t>
      </w:r>
    </w:p>
    <w:p w:rsidR="008E7CE8" w:rsidRDefault="008E7CE8">
      <w:pPr>
        <w:pStyle w:val="ConsPlusNormal"/>
        <w:spacing w:before="220"/>
        <w:ind w:firstLine="540"/>
        <w:jc w:val="both"/>
      </w:pPr>
      <w:r>
        <w:t xml:space="preserve">е) исключен. - </w:t>
      </w:r>
      <w:hyperlink r:id="rId128">
        <w:r>
          <w:rPr>
            <w:color w:val="0000FF"/>
          </w:rPr>
          <w:t>Закон</w:t>
        </w:r>
      </w:hyperlink>
      <w:r>
        <w:t xml:space="preserve"> Республики Хакасия от 21.11.2000 N 129;</w:t>
      </w:r>
    </w:p>
    <w:p w:rsidR="008E7CE8" w:rsidRDefault="008E7CE8">
      <w:pPr>
        <w:pStyle w:val="ConsPlusNormal"/>
        <w:spacing w:before="220"/>
        <w:ind w:firstLine="540"/>
        <w:jc w:val="both"/>
      </w:pPr>
      <w:r>
        <w:t>е) согласование кандидатуры главного редактора средств массовой информации, учредителем которых является Верховный Совет Республики Хакасия;</w:t>
      </w:r>
    </w:p>
    <w:p w:rsidR="008E7CE8" w:rsidRDefault="008E7CE8">
      <w:pPr>
        <w:pStyle w:val="ConsPlusNormal"/>
        <w:jc w:val="both"/>
      </w:pPr>
      <w:r>
        <w:t xml:space="preserve">(п. "е" в ред. </w:t>
      </w:r>
      <w:hyperlink r:id="rId129">
        <w:r>
          <w:rPr>
            <w:color w:val="0000FF"/>
          </w:rPr>
          <w:t>Закона</w:t>
        </w:r>
      </w:hyperlink>
      <w:r>
        <w:t xml:space="preserve"> Республики Хакасия от 05.12.2019 N 92-ЗРХ)</w:t>
      </w:r>
    </w:p>
    <w:p w:rsidR="008E7CE8" w:rsidRDefault="008E7CE8">
      <w:pPr>
        <w:pStyle w:val="ConsPlusNormal"/>
        <w:spacing w:before="220"/>
        <w:ind w:firstLine="540"/>
        <w:jc w:val="both"/>
      </w:pPr>
      <w:r>
        <w:t>е(1) утверждение Положения о материальном стимулировании лиц, замещающих государственные должности Республики Хакасия в Верховном Совете Республики Хакасия и осуществляющих свои полномочия на профессиональной основе;</w:t>
      </w:r>
    </w:p>
    <w:p w:rsidR="008E7CE8" w:rsidRDefault="008E7CE8">
      <w:pPr>
        <w:pStyle w:val="ConsPlusNormal"/>
        <w:jc w:val="both"/>
      </w:pPr>
      <w:r>
        <w:t xml:space="preserve">(п. "е(1)" введен </w:t>
      </w:r>
      <w:hyperlink r:id="rId130">
        <w:r>
          <w:rPr>
            <w:color w:val="0000FF"/>
          </w:rPr>
          <w:t>Законом</w:t>
        </w:r>
      </w:hyperlink>
      <w:r>
        <w:t xml:space="preserve"> Республики Хакасия от 11.05.2011 N 38-ЗРХ; в ред. Законов Республики Хакасия от 10.12.2012 </w:t>
      </w:r>
      <w:hyperlink r:id="rId131">
        <w:r>
          <w:rPr>
            <w:color w:val="0000FF"/>
          </w:rPr>
          <w:t>N 112-ЗРХ</w:t>
        </w:r>
      </w:hyperlink>
      <w:r>
        <w:t xml:space="preserve">, от 14.07.2023 </w:t>
      </w:r>
      <w:hyperlink r:id="rId132">
        <w:r>
          <w:rPr>
            <w:color w:val="0000FF"/>
          </w:rPr>
          <w:t>N 65-ЗРХ</w:t>
        </w:r>
      </w:hyperlink>
      <w:r>
        <w:t>)</w:t>
      </w:r>
    </w:p>
    <w:p w:rsidR="008E7CE8" w:rsidRDefault="008E7CE8">
      <w:pPr>
        <w:pStyle w:val="ConsPlusNormal"/>
        <w:spacing w:before="220"/>
        <w:ind w:firstLine="540"/>
        <w:jc w:val="both"/>
      </w:pPr>
      <w:r>
        <w:t xml:space="preserve">ж) исключен. - </w:t>
      </w:r>
      <w:hyperlink r:id="rId133">
        <w:r>
          <w:rPr>
            <w:color w:val="0000FF"/>
          </w:rPr>
          <w:t>Закон</w:t>
        </w:r>
      </w:hyperlink>
      <w:r>
        <w:t xml:space="preserve"> Республики Хакасия от 21.11.2000 N 129.</w:t>
      </w:r>
    </w:p>
    <w:p w:rsidR="008E7CE8" w:rsidRDefault="008E7CE8">
      <w:pPr>
        <w:pStyle w:val="ConsPlusNormal"/>
        <w:spacing w:before="220"/>
        <w:ind w:firstLine="540"/>
        <w:jc w:val="both"/>
      </w:pPr>
      <w:r>
        <w:t>На основании законов и иных нормативных правовых актов Республики Хакасия Президиум Верховного Совета Республики Хакасия может быть наделен и другими полномочиями.</w:t>
      </w:r>
    </w:p>
    <w:p w:rsidR="008E7CE8" w:rsidRDefault="008E7CE8">
      <w:pPr>
        <w:pStyle w:val="ConsPlusNormal"/>
        <w:jc w:val="both"/>
      </w:pPr>
    </w:p>
    <w:p w:rsidR="008E7CE8" w:rsidRDefault="008E7CE8">
      <w:pPr>
        <w:pStyle w:val="ConsPlusNormal"/>
        <w:ind w:firstLine="540"/>
        <w:jc w:val="both"/>
        <w:outlineLvl w:val="0"/>
      </w:pPr>
      <w:r>
        <w:lastRenderedPageBreak/>
        <w:t xml:space="preserve">Статья 12. Президиум Верховного Совета Республики Хакасия по вопросам своего ведения принимает постановления. Постановления Президиума Верховного Совета Республики Хакасия не могут противоречить </w:t>
      </w:r>
      <w:hyperlink r:id="rId134">
        <w:r>
          <w:rPr>
            <w:color w:val="0000FF"/>
          </w:rPr>
          <w:t>Конституции</w:t>
        </w:r>
      </w:hyperlink>
      <w:r>
        <w:t xml:space="preserve"> Российской Федерации, федеральным конституционным законам и федеральным законам, </w:t>
      </w:r>
      <w:hyperlink r:id="rId135">
        <w:r>
          <w:rPr>
            <w:color w:val="0000FF"/>
          </w:rPr>
          <w:t>Конституции</w:t>
        </w:r>
      </w:hyperlink>
      <w:r>
        <w:t xml:space="preserve"> Республики Хакасия и законам Республики Хакасия.</w:t>
      </w:r>
    </w:p>
    <w:p w:rsidR="008E7CE8" w:rsidRDefault="008E7CE8">
      <w:pPr>
        <w:pStyle w:val="ConsPlusNormal"/>
        <w:jc w:val="both"/>
      </w:pPr>
      <w:r>
        <w:t xml:space="preserve">(в ред. Законов Республики Хакасия от 21.11.2000 </w:t>
      </w:r>
      <w:hyperlink r:id="rId136">
        <w:r>
          <w:rPr>
            <w:color w:val="0000FF"/>
          </w:rPr>
          <w:t>N 129</w:t>
        </w:r>
      </w:hyperlink>
      <w:r>
        <w:t xml:space="preserve">, от 08.07.2002 </w:t>
      </w:r>
      <w:hyperlink r:id="rId137">
        <w:r>
          <w:rPr>
            <w:color w:val="0000FF"/>
          </w:rPr>
          <w:t>N 27</w:t>
        </w:r>
      </w:hyperlink>
      <w:r>
        <w:t>)</w:t>
      </w:r>
    </w:p>
    <w:p w:rsidR="008E7CE8" w:rsidRDefault="008E7CE8">
      <w:pPr>
        <w:pStyle w:val="ConsPlusNormal"/>
        <w:jc w:val="both"/>
      </w:pPr>
    </w:p>
    <w:p w:rsidR="008E7CE8" w:rsidRDefault="008E7CE8">
      <w:pPr>
        <w:pStyle w:val="ConsPlusNormal"/>
        <w:ind w:firstLine="540"/>
        <w:jc w:val="both"/>
        <w:outlineLvl w:val="0"/>
      </w:pPr>
      <w:r>
        <w:t>Статья 13. К ведению Верховного Совета Республики Хакасия относится:</w:t>
      </w:r>
    </w:p>
    <w:p w:rsidR="008E7CE8" w:rsidRDefault="008E7CE8">
      <w:pPr>
        <w:pStyle w:val="ConsPlusNormal"/>
        <w:spacing w:before="220"/>
        <w:ind w:firstLine="540"/>
        <w:jc w:val="both"/>
      </w:pPr>
      <w:r>
        <w:t>а) принятие Конституции Республики Хакасия и поправок к ней;</w:t>
      </w:r>
    </w:p>
    <w:p w:rsidR="008E7CE8" w:rsidRDefault="008E7CE8">
      <w:pPr>
        <w:pStyle w:val="ConsPlusNormal"/>
        <w:spacing w:before="220"/>
        <w:ind w:firstLine="540"/>
        <w:jc w:val="both"/>
      </w:pPr>
      <w:r>
        <w:t>б) осуществление законодательного регулирования по предметам ведения Республики Хакасия и предметам совместного ведения Российской Федерации и Республики Хакасия в пределах полномочий Республики Хакасия;</w:t>
      </w:r>
    </w:p>
    <w:p w:rsidR="008E7CE8" w:rsidRDefault="008E7CE8">
      <w:pPr>
        <w:pStyle w:val="ConsPlusNormal"/>
        <w:spacing w:before="220"/>
        <w:ind w:firstLine="540"/>
        <w:jc w:val="both"/>
      </w:pPr>
      <w:r>
        <w:t>в) утверждение бюджета Республики Хакасия и отчета о его исполнении, представленных Главой Республики Хакасия - Председателем Правительства Республики Хакасия;</w:t>
      </w:r>
    </w:p>
    <w:p w:rsidR="008E7CE8" w:rsidRDefault="008E7CE8">
      <w:pPr>
        <w:pStyle w:val="ConsPlusNormal"/>
        <w:jc w:val="both"/>
      </w:pPr>
      <w:r>
        <w:t xml:space="preserve">(в ред. </w:t>
      </w:r>
      <w:hyperlink r:id="rId138">
        <w:r>
          <w:rPr>
            <w:color w:val="0000FF"/>
          </w:rPr>
          <w:t>Закона</w:t>
        </w:r>
      </w:hyperlink>
      <w:r>
        <w:t xml:space="preserve"> Республики Хакасия от 10.12.2010 N 117-ЗРХ)</w:t>
      </w:r>
    </w:p>
    <w:p w:rsidR="008E7CE8" w:rsidRDefault="008E7CE8">
      <w:pPr>
        <w:pStyle w:val="ConsPlusNormal"/>
        <w:spacing w:before="220"/>
        <w:ind w:firstLine="540"/>
        <w:jc w:val="both"/>
      </w:pPr>
      <w:r>
        <w:t xml:space="preserve">г) исключен. - </w:t>
      </w:r>
      <w:hyperlink r:id="rId139">
        <w:r>
          <w:rPr>
            <w:color w:val="0000FF"/>
          </w:rPr>
          <w:t>Закон</w:t>
        </w:r>
      </w:hyperlink>
      <w:r>
        <w:t xml:space="preserve"> Республики Хакасия от 01.03.2004 N 3;</w:t>
      </w:r>
    </w:p>
    <w:p w:rsidR="008E7CE8" w:rsidRDefault="008E7CE8">
      <w:pPr>
        <w:pStyle w:val="ConsPlusNormal"/>
        <w:spacing w:before="220"/>
        <w:ind w:firstLine="540"/>
        <w:jc w:val="both"/>
      </w:pPr>
      <w:r>
        <w:t xml:space="preserve">г(1) утратил силу. - </w:t>
      </w:r>
      <w:hyperlink r:id="rId140">
        <w:r>
          <w:rPr>
            <w:color w:val="0000FF"/>
          </w:rPr>
          <w:t>Закон</w:t>
        </w:r>
      </w:hyperlink>
      <w:r>
        <w:t xml:space="preserve"> Республики Хакасия от 09.07.2012 N 72-ЗРХ;</w:t>
      </w:r>
    </w:p>
    <w:p w:rsidR="008E7CE8" w:rsidRDefault="008E7CE8">
      <w:pPr>
        <w:pStyle w:val="ConsPlusNormal"/>
        <w:spacing w:before="220"/>
        <w:ind w:firstLine="540"/>
        <w:jc w:val="both"/>
      </w:pPr>
      <w:r>
        <w:t xml:space="preserve">д) установление порядка проведения выборов в органы местного самоуправления на территории Республики Хакасия в пределах полномочий, определенных федеральным </w:t>
      </w:r>
      <w:hyperlink r:id="rId141">
        <w:r>
          <w:rPr>
            <w:color w:val="0000FF"/>
          </w:rPr>
          <w:t>законом</w:t>
        </w:r>
      </w:hyperlink>
      <w:r>
        <w:t>;</w:t>
      </w:r>
    </w:p>
    <w:p w:rsidR="008E7CE8" w:rsidRDefault="008E7CE8">
      <w:pPr>
        <w:pStyle w:val="ConsPlusNormal"/>
        <w:jc w:val="both"/>
      </w:pPr>
      <w:r>
        <w:t xml:space="preserve">(п. "д" в ред. </w:t>
      </w:r>
      <w:hyperlink r:id="rId142">
        <w:r>
          <w:rPr>
            <w:color w:val="0000FF"/>
          </w:rPr>
          <w:t>Закона</w:t>
        </w:r>
      </w:hyperlink>
      <w:r>
        <w:t xml:space="preserve"> Республики Хакасия от 01.03.2004 N 3)</w:t>
      </w:r>
    </w:p>
    <w:p w:rsidR="008E7CE8" w:rsidRDefault="008E7CE8">
      <w:pPr>
        <w:pStyle w:val="ConsPlusNormal"/>
        <w:spacing w:before="220"/>
        <w:ind w:firstLine="540"/>
        <w:jc w:val="both"/>
      </w:pPr>
      <w:r>
        <w:t>е) утверждение порядка осуществления стратегического планирования в Республике Хакасия;</w:t>
      </w:r>
    </w:p>
    <w:p w:rsidR="008E7CE8" w:rsidRDefault="008E7CE8">
      <w:pPr>
        <w:pStyle w:val="ConsPlusNormal"/>
        <w:jc w:val="both"/>
      </w:pPr>
      <w:r>
        <w:t xml:space="preserve">(п. "е" в ред. </w:t>
      </w:r>
      <w:hyperlink r:id="rId143">
        <w:r>
          <w:rPr>
            <w:color w:val="0000FF"/>
          </w:rPr>
          <w:t>Закона</w:t>
        </w:r>
      </w:hyperlink>
      <w:r>
        <w:t xml:space="preserve"> Республики Хакасия от 05.12.2019 N 92-ЗРХ)</w:t>
      </w:r>
    </w:p>
    <w:p w:rsidR="008E7CE8" w:rsidRDefault="008E7CE8">
      <w:pPr>
        <w:pStyle w:val="ConsPlusNormal"/>
        <w:spacing w:before="220"/>
        <w:ind w:firstLine="540"/>
        <w:jc w:val="both"/>
      </w:pPr>
      <w:r>
        <w:t>ж) в соответствии с законодательством Российской Федерации о налогах и сборах установление, ввод в действие (прекращение действия) налогов и сборов, определение налоговых ставок (ставок сборов), порядка и сроков уплаты налогов, сборов, установление (отмена) налоговых льгот (льгот по сборам) и (или) оснований и порядка их применения;</w:t>
      </w:r>
    </w:p>
    <w:p w:rsidR="008E7CE8" w:rsidRDefault="008E7CE8">
      <w:pPr>
        <w:pStyle w:val="ConsPlusNormal"/>
        <w:jc w:val="both"/>
      </w:pPr>
      <w:r>
        <w:t xml:space="preserve">(п. "ж" в ред. </w:t>
      </w:r>
      <w:hyperlink r:id="rId144">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з) утверждение бюджета территориального государственного внебюджетного фонда Республики Хакасия и отчета об исполнении бюджета территориального государственного внебюджетного фонда Республики Хакасия;</w:t>
      </w:r>
    </w:p>
    <w:p w:rsidR="008E7CE8" w:rsidRDefault="008E7CE8">
      <w:pPr>
        <w:pStyle w:val="ConsPlusNormal"/>
        <w:jc w:val="both"/>
      </w:pPr>
      <w:r>
        <w:t xml:space="preserve">(п. "з" в ред. </w:t>
      </w:r>
      <w:hyperlink r:id="rId145">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и) установление порядка управления и распоряжения собственностью Республики Хакасия, в том числе акциями (долями участия, паями) Республики Хакасия в уставных (складочных) капиталах организаций;</w:t>
      </w:r>
    </w:p>
    <w:p w:rsidR="008E7CE8" w:rsidRDefault="008E7CE8">
      <w:pPr>
        <w:pStyle w:val="ConsPlusNormal"/>
        <w:jc w:val="both"/>
      </w:pPr>
      <w:r>
        <w:t xml:space="preserve">(в ред. Законов Республики Хакасия от 01.03.2004 </w:t>
      </w:r>
      <w:hyperlink r:id="rId146">
        <w:r>
          <w:rPr>
            <w:color w:val="0000FF"/>
          </w:rPr>
          <w:t>N 3</w:t>
        </w:r>
      </w:hyperlink>
      <w:r>
        <w:t xml:space="preserve">, от 22.07.2022 </w:t>
      </w:r>
      <w:hyperlink r:id="rId147">
        <w:r>
          <w:rPr>
            <w:color w:val="0000FF"/>
          </w:rPr>
          <w:t>N 49-ЗРХ</w:t>
        </w:r>
      </w:hyperlink>
      <w:r>
        <w:t>)</w:t>
      </w:r>
    </w:p>
    <w:p w:rsidR="008E7CE8" w:rsidRDefault="008E7CE8">
      <w:pPr>
        <w:pStyle w:val="ConsPlusNormal"/>
        <w:spacing w:before="220"/>
        <w:ind w:firstLine="540"/>
        <w:jc w:val="both"/>
      </w:pPr>
      <w:r>
        <w:t>к) утверждение заключения и расторжения договоров Республики Хакасия;</w:t>
      </w:r>
    </w:p>
    <w:p w:rsidR="008E7CE8" w:rsidRDefault="008E7CE8">
      <w:pPr>
        <w:pStyle w:val="ConsPlusNormal"/>
        <w:spacing w:before="220"/>
        <w:ind w:firstLine="540"/>
        <w:jc w:val="both"/>
      </w:pPr>
      <w:r>
        <w:t>л) установление порядка назначения и проведения референдума Республики Хакасия;</w:t>
      </w:r>
    </w:p>
    <w:p w:rsidR="008E7CE8" w:rsidRDefault="008E7CE8">
      <w:pPr>
        <w:pStyle w:val="ConsPlusNormal"/>
        <w:spacing w:before="220"/>
        <w:ind w:firstLine="540"/>
        <w:jc w:val="both"/>
      </w:pPr>
      <w:r>
        <w:t>м) установление порядка проведения выборов депутатов Верховного Совета Республики Хакасия, выборов Главы Республики Хакасия - Председателя Правительства Республики Хакасия;</w:t>
      </w:r>
    </w:p>
    <w:p w:rsidR="008E7CE8" w:rsidRDefault="008E7CE8">
      <w:pPr>
        <w:pStyle w:val="ConsPlusNormal"/>
        <w:jc w:val="both"/>
      </w:pPr>
      <w:r>
        <w:t xml:space="preserve">(в ред. Законов Республики Хакасия от 05.07.2005 </w:t>
      </w:r>
      <w:hyperlink r:id="rId148">
        <w:r>
          <w:rPr>
            <w:color w:val="0000FF"/>
          </w:rPr>
          <w:t>N 41-ЗРХ</w:t>
        </w:r>
      </w:hyperlink>
      <w:r>
        <w:t xml:space="preserve">, от 06.07.2007 </w:t>
      </w:r>
      <w:hyperlink r:id="rId149">
        <w:r>
          <w:rPr>
            <w:color w:val="0000FF"/>
          </w:rPr>
          <w:t>N 46-ЗРХ</w:t>
        </w:r>
      </w:hyperlink>
      <w:r>
        <w:t xml:space="preserve">, от 09.07.2012 </w:t>
      </w:r>
      <w:hyperlink r:id="rId150">
        <w:r>
          <w:rPr>
            <w:color w:val="0000FF"/>
          </w:rPr>
          <w:t>N 72-ЗРХ</w:t>
        </w:r>
      </w:hyperlink>
      <w:r>
        <w:t xml:space="preserve">, от 22.07.2022 </w:t>
      </w:r>
      <w:hyperlink r:id="rId151">
        <w:r>
          <w:rPr>
            <w:color w:val="0000FF"/>
          </w:rPr>
          <w:t>N 49-ЗРХ</w:t>
        </w:r>
      </w:hyperlink>
      <w:r>
        <w:t>)</w:t>
      </w:r>
    </w:p>
    <w:p w:rsidR="008E7CE8" w:rsidRDefault="008E7CE8">
      <w:pPr>
        <w:pStyle w:val="ConsPlusNormal"/>
        <w:spacing w:before="220"/>
        <w:ind w:firstLine="540"/>
        <w:jc w:val="both"/>
      </w:pPr>
      <w:r>
        <w:lastRenderedPageBreak/>
        <w:t>н) установление административно-территориального устройства Республики Хакасия и порядка его изменения;</w:t>
      </w:r>
    </w:p>
    <w:p w:rsidR="008E7CE8" w:rsidRDefault="008E7CE8">
      <w:pPr>
        <w:pStyle w:val="ConsPlusNormal"/>
        <w:spacing w:before="220"/>
        <w:ind w:firstLine="540"/>
        <w:jc w:val="both"/>
      </w:pPr>
      <w:r>
        <w:t xml:space="preserve">о) утратил силу. - </w:t>
      </w:r>
      <w:hyperlink r:id="rId152">
        <w:r>
          <w:rPr>
            <w:color w:val="0000FF"/>
          </w:rPr>
          <w:t>Закон</w:t>
        </w:r>
      </w:hyperlink>
      <w:r>
        <w:t xml:space="preserve"> Республики Хакасия от 22.07.2022 N 49-ЗРХ;</w:t>
      </w:r>
    </w:p>
    <w:p w:rsidR="008E7CE8" w:rsidRDefault="008E7CE8">
      <w:pPr>
        <w:pStyle w:val="ConsPlusNormal"/>
        <w:spacing w:before="220"/>
        <w:ind w:firstLine="540"/>
        <w:jc w:val="both"/>
      </w:pPr>
      <w:r>
        <w:t>о(1) в пределах полномочий, определенных федеральным законом, осуществление наделения органов местного самоуправления отдельными государственными полномочиями Республики Хакасия;</w:t>
      </w:r>
    </w:p>
    <w:p w:rsidR="008E7CE8" w:rsidRDefault="008E7CE8">
      <w:pPr>
        <w:pStyle w:val="ConsPlusNormal"/>
        <w:jc w:val="both"/>
      </w:pPr>
      <w:r>
        <w:t xml:space="preserve">(п. "о(1)" введен </w:t>
      </w:r>
      <w:hyperlink r:id="rId153">
        <w:r>
          <w:rPr>
            <w:color w:val="0000FF"/>
          </w:rPr>
          <w:t>Законом</w:t>
        </w:r>
      </w:hyperlink>
      <w:r>
        <w:t xml:space="preserve"> Республики Хакасия от 22.07.2022 N 49-ЗРХ)</w:t>
      </w:r>
    </w:p>
    <w:p w:rsidR="008E7CE8" w:rsidRDefault="008E7CE8">
      <w:pPr>
        <w:pStyle w:val="ConsPlusNormal"/>
        <w:spacing w:before="220"/>
        <w:ind w:firstLine="540"/>
        <w:jc w:val="both"/>
      </w:pPr>
      <w:r>
        <w:t xml:space="preserve">п) принятие </w:t>
      </w:r>
      <w:hyperlink r:id="rId154">
        <w:r>
          <w:rPr>
            <w:color w:val="0000FF"/>
          </w:rPr>
          <w:t>Регламента</w:t>
        </w:r>
      </w:hyperlink>
      <w:r>
        <w:t xml:space="preserve"> Верховного Совета Республики Хакасия и решение вопросов внутреннего распорядка его деятельности;</w:t>
      </w:r>
    </w:p>
    <w:p w:rsidR="008E7CE8" w:rsidRDefault="008E7CE8">
      <w:pPr>
        <w:pStyle w:val="ConsPlusNormal"/>
        <w:jc w:val="both"/>
      </w:pPr>
      <w:r>
        <w:t xml:space="preserve">(п. "п" в ред. </w:t>
      </w:r>
      <w:hyperlink r:id="rId155">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р) дача согласия на назначение на должность Первого заместителя и заместителей Главы Республики Хакасия - Председателя Правительства Республики Хакасия, министра финансов Республики Хакасия, постоянных представителей Республики Хакасия за ее пределами;</w:t>
      </w:r>
    </w:p>
    <w:p w:rsidR="008E7CE8" w:rsidRDefault="008E7CE8">
      <w:pPr>
        <w:pStyle w:val="ConsPlusNormal"/>
        <w:jc w:val="both"/>
      </w:pPr>
      <w:r>
        <w:t xml:space="preserve">(в ред. Законов Республики Хакасия от 08.07.2002 </w:t>
      </w:r>
      <w:hyperlink r:id="rId156">
        <w:r>
          <w:rPr>
            <w:color w:val="0000FF"/>
          </w:rPr>
          <w:t>N 27</w:t>
        </w:r>
      </w:hyperlink>
      <w:r>
        <w:t xml:space="preserve">, от 10.12.2010 </w:t>
      </w:r>
      <w:hyperlink r:id="rId157">
        <w:r>
          <w:rPr>
            <w:color w:val="0000FF"/>
          </w:rPr>
          <w:t>N 117-ЗРХ</w:t>
        </w:r>
      </w:hyperlink>
      <w:r>
        <w:t>)</w:t>
      </w:r>
    </w:p>
    <w:p w:rsidR="008E7CE8" w:rsidRDefault="008E7CE8">
      <w:pPr>
        <w:pStyle w:val="ConsPlusNormal"/>
        <w:spacing w:before="220"/>
        <w:ind w:firstLine="540"/>
        <w:jc w:val="both"/>
      </w:pPr>
      <w:r>
        <w:t xml:space="preserve">с) утратил силу. - </w:t>
      </w:r>
      <w:hyperlink r:id="rId158">
        <w:r>
          <w:rPr>
            <w:color w:val="0000FF"/>
          </w:rPr>
          <w:t>Закон</w:t>
        </w:r>
      </w:hyperlink>
      <w:r>
        <w:t xml:space="preserve"> Республики Хакасия от 11.03.2021 N 17-ЗРХ;</w:t>
      </w:r>
    </w:p>
    <w:p w:rsidR="008E7CE8" w:rsidRDefault="008E7CE8">
      <w:pPr>
        <w:pStyle w:val="ConsPlusNormal"/>
        <w:spacing w:before="220"/>
        <w:ind w:firstLine="540"/>
        <w:jc w:val="both"/>
      </w:pPr>
      <w:r>
        <w:t>т) назначение на должности мировых судей в Республике Хакасия; назначение представителей общественности в квалификационной коллегии судей Республики Хакасия назначение на должности председателя, заместителя председателя - аудитора и аудиторов Контрольно-счетной палаты Республики Хакасия; назначение на должность и освобождение от должности Уполномоченного по правам человека в Республике Хакасия, Уполномоченного по правам ребенка в Республике Хакасия;</w:t>
      </w:r>
    </w:p>
    <w:p w:rsidR="008E7CE8" w:rsidRDefault="008E7CE8">
      <w:pPr>
        <w:pStyle w:val="ConsPlusNormal"/>
        <w:jc w:val="both"/>
      </w:pPr>
      <w:r>
        <w:t xml:space="preserve">(в ред. Законов Республики Хакасия от 08.07.2002 </w:t>
      </w:r>
      <w:hyperlink r:id="rId159">
        <w:r>
          <w:rPr>
            <w:color w:val="0000FF"/>
          </w:rPr>
          <w:t>N 27</w:t>
        </w:r>
      </w:hyperlink>
      <w:r>
        <w:t xml:space="preserve">, от 06.07.2007 </w:t>
      </w:r>
      <w:hyperlink r:id="rId160">
        <w:r>
          <w:rPr>
            <w:color w:val="0000FF"/>
          </w:rPr>
          <w:t>N 46-ЗРХ</w:t>
        </w:r>
      </w:hyperlink>
      <w:r>
        <w:t xml:space="preserve">, от 10.12.2010 </w:t>
      </w:r>
      <w:hyperlink r:id="rId161">
        <w:r>
          <w:rPr>
            <w:color w:val="0000FF"/>
          </w:rPr>
          <w:t>N 117-ЗРХ</w:t>
        </w:r>
      </w:hyperlink>
      <w:r>
        <w:t xml:space="preserve">, от 10.06.2015 </w:t>
      </w:r>
      <w:hyperlink r:id="rId162">
        <w:r>
          <w:rPr>
            <w:color w:val="0000FF"/>
          </w:rPr>
          <w:t>N 51-ЗРХ</w:t>
        </w:r>
      </w:hyperlink>
      <w:r>
        <w:t xml:space="preserve">, от 05.12.2019 </w:t>
      </w:r>
      <w:hyperlink r:id="rId163">
        <w:r>
          <w:rPr>
            <w:color w:val="0000FF"/>
          </w:rPr>
          <w:t>N 92-ЗРХ</w:t>
        </w:r>
      </w:hyperlink>
      <w:r>
        <w:t xml:space="preserve">, от 11.03.2021 </w:t>
      </w:r>
      <w:hyperlink r:id="rId164">
        <w:r>
          <w:rPr>
            <w:color w:val="0000FF"/>
          </w:rPr>
          <w:t>N 17-ЗРХ</w:t>
        </w:r>
      </w:hyperlink>
      <w:r>
        <w:t>)</w:t>
      </w:r>
    </w:p>
    <w:p w:rsidR="008E7CE8" w:rsidRDefault="008E7CE8">
      <w:pPr>
        <w:pStyle w:val="ConsPlusNormal"/>
        <w:spacing w:before="220"/>
        <w:ind w:firstLine="540"/>
        <w:jc w:val="both"/>
      </w:pPr>
      <w:r>
        <w:t>у) назначение выборов в Верховный Совет Республики Хакасия, Главы Республики Хакасия - Председателя Правительства Республики Хакасия;</w:t>
      </w:r>
    </w:p>
    <w:p w:rsidR="008E7CE8" w:rsidRDefault="008E7CE8">
      <w:pPr>
        <w:pStyle w:val="ConsPlusNormal"/>
        <w:jc w:val="both"/>
      </w:pPr>
      <w:r>
        <w:t xml:space="preserve">(в ред. Законов Республики Хакасия от 09.07.2012 </w:t>
      </w:r>
      <w:hyperlink r:id="rId165">
        <w:r>
          <w:rPr>
            <w:color w:val="0000FF"/>
          </w:rPr>
          <w:t>N 72-ЗРХ</w:t>
        </w:r>
      </w:hyperlink>
      <w:r>
        <w:t xml:space="preserve">, от 22.07.2022 </w:t>
      </w:r>
      <w:hyperlink r:id="rId166">
        <w:r>
          <w:rPr>
            <w:color w:val="0000FF"/>
          </w:rPr>
          <w:t>N 49-ЗРХ</w:t>
        </w:r>
      </w:hyperlink>
      <w:r>
        <w:t>)</w:t>
      </w:r>
    </w:p>
    <w:p w:rsidR="008E7CE8" w:rsidRDefault="008E7CE8">
      <w:pPr>
        <w:pStyle w:val="ConsPlusNormal"/>
        <w:spacing w:before="220"/>
        <w:ind w:firstLine="540"/>
        <w:jc w:val="both"/>
      </w:pPr>
      <w:r>
        <w:t>ф) назначение референдума Республики Хакасия в случаях, предусмотренных законом Республики Хакасия;</w:t>
      </w:r>
    </w:p>
    <w:p w:rsidR="008E7CE8" w:rsidRDefault="008E7CE8">
      <w:pPr>
        <w:pStyle w:val="ConsPlusNormal"/>
        <w:spacing w:before="220"/>
        <w:ind w:firstLine="540"/>
        <w:jc w:val="both"/>
      </w:pPr>
      <w:r>
        <w:t>х) заслушивание ежегодного отчета о результатах деятельности Правительства Республики Хакасия, в том числе по вопросам, поставленным Верховным Советом Республики Хакасия, представленного Главой Республики Хакасия - Председателем Правительства Республики Хакасия;</w:t>
      </w:r>
    </w:p>
    <w:p w:rsidR="008E7CE8" w:rsidRDefault="008E7CE8">
      <w:pPr>
        <w:pStyle w:val="ConsPlusNormal"/>
        <w:jc w:val="both"/>
      </w:pPr>
      <w:r>
        <w:t xml:space="preserve">(п. "х" в ред. </w:t>
      </w:r>
      <w:hyperlink r:id="rId167">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 xml:space="preserve">х(1) утратил силу. - </w:t>
      </w:r>
      <w:hyperlink r:id="rId168">
        <w:r>
          <w:rPr>
            <w:color w:val="0000FF"/>
          </w:rPr>
          <w:t>Закон</w:t>
        </w:r>
      </w:hyperlink>
      <w:r>
        <w:t xml:space="preserve"> Республики Хакасия от 22.07.2022 N 49-ЗРХ;</w:t>
      </w:r>
    </w:p>
    <w:p w:rsidR="008E7CE8" w:rsidRDefault="008E7CE8">
      <w:pPr>
        <w:pStyle w:val="ConsPlusNormal"/>
        <w:spacing w:before="220"/>
        <w:ind w:firstLine="540"/>
        <w:jc w:val="both"/>
      </w:pPr>
      <w:r>
        <w:t xml:space="preserve">х(2) заслушивание информации о деятельности территориальных органов федеральных органов исполнительной власти и органов местного самоуправления в Республике Хакасия, определение порядка участия в заседаниях Верховного Совета Республики Хакасия руководителей исполнительных органов Республики Хакасия в соответствии с Федеральным </w:t>
      </w:r>
      <w:hyperlink r:id="rId16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E7CE8" w:rsidRDefault="008E7CE8">
      <w:pPr>
        <w:pStyle w:val="ConsPlusNormal"/>
        <w:jc w:val="both"/>
      </w:pPr>
      <w:r>
        <w:t xml:space="preserve">(п. "х(2)" в ред. </w:t>
      </w:r>
      <w:hyperlink r:id="rId170">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 xml:space="preserve">ц) принятие решения о недоверии (доверии) Главе Республики Хакасия - Председателю Правительства Республики Хакасия, а также решения о недоверии (доверии) руководителям органов исполнительной власти (должностным лицам) Республики Хакасия, в назначении на должность которых Верховный Совет Республики Хакасия принимал участие в соответствии с </w:t>
      </w:r>
      <w:hyperlink r:id="rId171">
        <w:r>
          <w:rPr>
            <w:color w:val="0000FF"/>
          </w:rPr>
          <w:t>Конституцией</w:t>
        </w:r>
      </w:hyperlink>
      <w:r>
        <w:t xml:space="preserve"> Республики Хакасия;</w:t>
      </w:r>
    </w:p>
    <w:p w:rsidR="008E7CE8" w:rsidRDefault="008E7CE8">
      <w:pPr>
        <w:pStyle w:val="ConsPlusNormal"/>
        <w:jc w:val="both"/>
      </w:pPr>
      <w:r>
        <w:t xml:space="preserve">(в ред. </w:t>
      </w:r>
      <w:hyperlink r:id="rId172">
        <w:r>
          <w:rPr>
            <w:color w:val="0000FF"/>
          </w:rPr>
          <w:t>Закона</w:t>
        </w:r>
      </w:hyperlink>
      <w:r>
        <w:t xml:space="preserve"> Республики Хакасия от 10.12.2010 N 117-ЗРХ)</w:t>
      </w:r>
    </w:p>
    <w:p w:rsidR="008E7CE8" w:rsidRDefault="008E7CE8">
      <w:pPr>
        <w:pStyle w:val="ConsPlusNormal"/>
        <w:spacing w:before="220"/>
        <w:ind w:firstLine="540"/>
        <w:jc w:val="both"/>
      </w:pPr>
      <w:r>
        <w:t>ч) утверждение соглашений об изменении границ Республики Хакасия с субъектами Российской Федерации;</w:t>
      </w:r>
    </w:p>
    <w:p w:rsidR="008E7CE8" w:rsidRDefault="008E7CE8">
      <w:pPr>
        <w:pStyle w:val="ConsPlusNormal"/>
        <w:spacing w:before="220"/>
        <w:ind w:firstLine="540"/>
        <w:jc w:val="both"/>
      </w:pPr>
      <w:r>
        <w:t>ш) установление государственных наград и почетных званий Республики Хакасия;</w:t>
      </w:r>
    </w:p>
    <w:p w:rsidR="008E7CE8" w:rsidRDefault="008E7CE8">
      <w:pPr>
        <w:pStyle w:val="ConsPlusNormal"/>
        <w:spacing w:before="220"/>
        <w:ind w:firstLine="540"/>
        <w:jc w:val="both"/>
      </w:pPr>
      <w:r>
        <w:t xml:space="preserve">щ) осуществление наряду с другими уполномоченными на то органами контроля за соблюдением и исполнением законов Республики Хакасия, исполнением бюджета Республики Хакасия, исполнением бюджетов территориальных государственных внебюджетных фондов Республики Хакасия, соблюдением установленного порядка распоряжения собственностью Республики Хакасия в пределах и формах, установленных </w:t>
      </w:r>
      <w:hyperlink r:id="rId173">
        <w:r>
          <w:rPr>
            <w:color w:val="0000FF"/>
          </w:rPr>
          <w:t>Конституцией</w:t>
        </w:r>
      </w:hyperlink>
      <w:r>
        <w:t xml:space="preserve"> Республики Хакасия и законами Республики Хакасия;</w:t>
      </w:r>
    </w:p>
    <w:p w:rsidR="008E7CE8" w:rsidRDefault="008E7CE8">
      <w:pPr>
        <w:pStyle w:val="ConsPlusNormal"/>
        <w:jc w:val="both"/>
      </w:pPr>
      <w:r>
        <w:t xml:space="preserve">(в ред. Законов Республики Хакасия от 08.07.2002 </w:t>
      </w:r>
      <w:hyperlink r:id="rId174">
        <w:r>
          <w:rPr>
            <w:color w:val="0000FF"/>
          </w:rPr>
          <w:t>N 27</w:t>
        </w:r>
      </w:hyperlink>
      <w:r>
        <w:t xml:space="preserve">, от 10.06.2015 </w:t>
      </w:r>
      <w:hyperlink r:id="rId175">
        <w:r>
          <w:rPr>
            <w:color w:val="0000FF"/>
          </w:rPr>
          <w:t>N 51-ЗРХ</w:t>
        </w:r>
      </w:hyperlink>
      <w:r>
        <w:t>)</w:t>
      </w:r>
    </w:p>
    <w:p w:rsidR="008E7CE8" w:rsidRDefault="008E7CE8">
      <w:pPr>
        <w:pStyle w:val="ConsPlusNormal"/>
        <w:spacing w:before="220"/>
        <w:ind w:firstLine="540"/>
        <w:jc w:val="both"/>
      </w:pPr>
      <w:r>
        <w:t>э) учреждение средств массовой информации;</w:t>
      </w:r>
    </w:p>
    <w:p w:rsidR="008E7CE8" w:rsidRDefault="008E7CE8">
      <w:pPr>
        <w:pStyle w:val="ConsPlusNormal"/>
        <w:jc w:val="both"/>
      </w:pPr>
      <w:r>
        <w:t xml:space="preserve">(п. "э" введен </w:t>
      </w:r>
      <w:hyperlink r:id="rId176">
        <w:r>
          <w:rPr>
            <w:color w:val="0000FF"/>
          </w:rPr>
          <w:t>Законом</w:t>
        </w:r>
      </w:hyperlink>
      <w:r>
        <w:t xml:space="preserve"> Республики Хакасия от 10.02.2003 N 6)</w:t>
      </w:r>
    </w:p>
    <w:p w:rsidR="008E7CE8" w:rsidRDefault="008E7CE8">
      <w:pPr>
        <w:pStyle w:val="ConsPlusNormal"/>
        <w:spacing w:before="220"/>
        <w:ind w:firstLine="540"/>
        <w:jc w:val="both"/>
      </w:pPr>
      <w:r>
        <w:t>ю) одобрение проекта договора о разграничении полномочий;</w:t>
      </w:r>
    </w:p>
    <w:p w:rsidR="008E7CE8" w:rsidRDefault="008E7CE8">
      <w:pPr>
        <w:pStyle w:val="ConsPlusNormal"/>
        <w:jc w:val="both"/>
      </w:pPr>
      <w:r>
        <w:t xml:space="preserve">(п. "ю" введен </w:t>
      </w:r>
      <w:hyperlink r:id="rId177">
        <w:r>
          <w:rPr>
            <w:color w:val="0000FF"/>
          </w:rPr>
          <w:t>Законом</w:t>
        </w:r>
      </w:hyperlink>
      <w:r>
        <w:t xml:space="preserve"> Республики Хакасия от 01.03.2004 N 3)</w:t>
      </w:r>
    </w:p>
    <w:p w:rsidR="008E7CE8" w:rsidRDefault="008E7CE8">
      <w:pPr>
        <w:pStyle w:val="ConsPlusNormal"/>
        <w:spacing w:before="220"/>
        <w:ind w:firstLine="540"/>
        <w:jc w:val="both"/>
      </w:pPr>
      <w:hyperlink r:id="rId178">
        <w:r>
          <w:rPr>
            <w:color w:val="0000FF"/>
          </w:rPr>
          <w:t>я</w:t>
        </w:r>
      </w:hyperlink>
      <w:r>
        <w:t xml:space="preserve">) осуществление иных полномочий, установленных </w:t>
      </w:r>
      <w:hyperlink r:id="rId179">
        <w:r>
          <w:rPr>
            <w:color w:val="0000FF"/>
          </w:rPr>
          <w:t>Конституцией</w:t>
        </w:r>
      </w:hyperlink>
      <w:r>
        <w:t xml:space="preserve"> Российской Федерации и федеральными законами, </w:t>
      </w:r>
      <w:hyperlink r:id="rId180">
        <w:r>
          <w:rPr>
            <w:color w:val="0000FF"/>
          </w:rPr>
          <w:t>Конституцией</w:t>
        </w:r>
      </w:hyperlink>
      <w:r>
        <w:t xml:space="preserve"> и законами Республики Хакасия.</w:t>
      </w:r>
    </w:p>
    <w:p w:rsidR="008E7CE8" w:rsidRDefault="008E7CE8">
      <w:pPr>
        <w:pStyle w:val="ConsPlusNormal"/>
        <w:jc w:val="both"/>
      </w:pPr>
      <w:r>
        <w:t xml:space="preserve">(статья 13 в ред. </w:t>
      </w:r>
      <w:hyperlink r:id="rId181">
        <w:r>
          <w:rPr>
            <w:color w:val="0000FF"/>
          </w:rPr>
          <w:t>Закона</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r>
        <w:t xml:space="preserve">Статья 14. Верховный Совет Республики Хакасия образует комитеты и комиссии. Порядок образования и деятельности комитетов и комиссий Верховного Совета Республики Хакасия определяется законами Республики Хакасия и </w:t>
      </w:r>
      <w:hyperlink r:id="rId182">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(в ред. Законов Республики Хакасия от 08.07.2002 </w:t>
      </w:r>
      <w:hyperlink r:id="rId183">
        <w:r>
          <w:rPr>
            <w:color w:val="0000FF"/>
          </w:rPr>
          <w:t>N 27</w:t>
        </w:r>
      </w:hyperlink>
      <w:r>
        <w:t xml:space="preserve">, от 14.07.2023 </w:t>
      </w:r>
      <w:hyperlink r:id="rId184">
        <w:r>
          <w:rPr>
            <w:color w:val="0000FF"/>
          </w:rPr>
          <w:t>N 65-ЗРХ</w:t>
        </w:r>
      </w:hyperlink>
      <w:r>
        <w:t>)</w:t>
      </w:r>
    </w:p>
    <w:p w:rsidR="008E7CE8" w:rsidRDefault="008E7CE8">
      <w:pPr>
        <w:pStyle w:val="ConsPlusNormal"/>
        <w:jc w:val="both"/>
      </w:pPr>
    </w:p>
    <w:p w:rsidR="008E7CE8" w:rsidRDefault="008E7CE8">
      <w:pPr>
        <w:pStyle w:val="ConsPlusNormal"/>
        <w:ind w:firstLine="540"/>
        <w:jc w:val="both"/>
        <w:outlineLvl w:val="0"/>
      </w:pPr>
      <w:r>
        <w:t>Статья 14(1). Верховный Совет Республики Хакасия образует постоянно действующий орган внешнего государственного финансового контроля - Контрольно-счетную палату Республики Хакасия.</w:t>
      </w:r>
    </w:p>
    <w:p w:rsidR="008E7CE8" w:rsidRDefault="008E7CE8">
      <w:pPr>
        <w:pStyle w:val="ConsPlusNormal"/>
        <w:jc w:val="both"/>
      </w:pPr>
      <w:r>
        <w:t xml:space="preserve">(в ред. </w:t>
      </w:r>
      <w:hyperlink r:id="rId185">
        <w:r>
          <w:rPr>
            <w:color w:val="0000FF"/>
          </w:rPr>
          <w:t>Закона</w:t>
        </w:r>
      </w:hyperlink>
      <w:r>
        <w:t xml:space="preserve"> Республики Хакасия от 09.07.2012 N 72-ЗРХ)</w:t>
      </w:r>
    </w:p>
    <w:p w:rsidR="008E7CE8" w:rsidRDefault="008E7CE8">
      <w:pPr>
        <w:pStyle w:val="ConsPlusNormal"/>
        <w:spacing w:before="220"/>
        <w:ind w:firstLine="540"/>
        <w:jc w:val="both"/>
      </w:pPr>
      <w:r>
        <w:t xml:space="preserve">Порядок образования Контрольно-счетной палаты Республики Хакасия, ее статус, основные задачи, порядок деятельности определяются </w:t>
      </w:r>
      <w:hyperlink r:id="rId186">
        <w:r>
          <w:rPr>
            <w:color w:val="0000FF"/>
          </w:rPr>
          <w:t>Законом</w:t>
        </w:r>
      </w:hyperlink>
      <w:r>
        <w:t xml:space="preserve"> Республики Хакасия "О Контрольно-счетной палате Республики Хакасия" и </w:t>
      </w:r>
      <w:hyperlink r:id="rId187">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(статья 14.1 введена </w:t>
      </w:r>
      <w:hyperlink r:id="rId188">
        <w:r>
          <w:rPr>
            <w:color w:val="0000FF"/>
          </w:rPr>
          <w:t>Законом</w:t>
        </w:r>
      </w:hyperlink>
      <w:r>
        <w:t xml:space="preserve"> Республики Хакасия от 05.05.2008 N 07-ЗРХ)</w:t>
      </w:r>
    </w:p>
    <w:p w:rsidR="008E7CE8" w:rsidRDefault="008E7CE8">
      <w:pPr>
        <w:pStyle w:val="ConsPlusNormal"/>
        <w:jc w:val="both"/>
      </w:pPr>
    </w:p>
    <w:p w:rsidR="008E7CE8" w:rsidRDefault="008E7CE8">
      <w:pPr>
        <w:pStyle w:val="ConsPlusNormal"/>
        <w:ind w:firstLine="540"/>
        <w:jc w:val="both"/>
        <w:outlineLvl w:val="0"/>
      </w:pPr>
      <w:r>
        <w:t>Статья 15. В Верховном Совете Республики Хакасия образуются фракции и депутатские группы. Фракции и депутатские группы обладают равными правами.</w:t>
      </w:r>
    </w:p>
    <w:p w:rsidR="008E7CE8" w:rsidRDefault="008E7CE8">
      <w:pPr>
        <w:pStyle w:val="ConsPlusNormal"/>
        <w:spacing w:before="220"/>
        <w:ind w:firstLine="540"/>
        <w:jc w:val="both"/>
      </w:pPr>
      <w:r>
        <w:t>Фракцией является объединение депутатов Верховного Совета Республики Хакасия, избранных в составе списка кандидатов, допущенного к распределению депутатских мандатов в Верховном Совете Республики Хакасия. Фракция включает в себя всех депутатов Верховного Совета Республики Хакасия, избранных в составе соответствующего списка кандидатов, допущенного к распределению депутатских мандатов. Во фракцию могут входить также депутаты, избранные по одномандатным избирательным округам, и депутаты, избранные в составе списков кандидатов политических партий, деятельность которых прекращена в связи с их ликвидацией или реорганизацией.</w:t>
      </w:r>
    </w:p>
    <w:p w:rsidR="008E7CE8" w:rsidRDefault="008E7CE8">
      <w:pPr>
        <w:pStyle w:val="ConsPlusNormal"/>
        <w:jc w:val="both"/>
      </w:pPr>
      <w:r>
        <w:t xml:space="preserve">(в ред. Законов Республики Хакасия от 10.12.2010 </w:t>
      </w:r>
      <w:hyperlink r:id="rId189">
        <w:r>
          <w:rPr>
            <w:color w:val="0000FF"/>
          </w:rPr>
          <w:t>N 117-ЗРХ</w:t>
        </w:r>
      </w:hyperlink>
      <w:r>
        <w:t xml:space="preserve">, от 10.06.2015 </w:t>
      </w:r>
      <w:hyperlink r:id="rId190">
        <w:r>
          <w:rPr>
            <w:color w:val="0000FF"/>
          </w:rPr>
          <w:t>N 51-ЗРХ</w:t>
        </w:r>
      </w:hyperlink>
      <w:r>
        <w:t>)</w:t>
      </w:r>
    </w:p>
    <w:p w:rsidR="008E7CE8" w:rsidRDefault="008E7CE8">
      <w:pPr>
        <w:pStyle w:val="ConsPlusNormal"/>
        <w:spacing w:before="220"/>
        <w:ind w:firstLine="540"/>
        <w:jc w:val="both"/>
      </w:pPr>
      <w:r>
        <w:lastRenderedPageBreak/>
        <w:t>Депутаты Верховного Совета Республики Хакасия, избранные по одномандатным избирательным округам, а также депутаты, избранные в составе списков кандидатов политических партий, деятельность которых прекращена в связи с их ликвидацией или реорганизацией, вправе образовывать депутатские объединения, не являющиеся фракциями.</w:t>
      </w:r>
    </w:p>
    <w:p w:rsidR="008E7CE8" w:rsidRDefault="008E7CE8">
      <w:pPr>
        <w:pStyle w:val="ConsPlusNormal"/>
        <w:jc w:val="both"/>
      </w:pPr>
      <w:r>
        <w:t xml:space="preserve">(часть третья в ред. </w:t>
      </w:r>
      <w:hyperlink r:id="rId191">
        <w:r>
          <w:rPr>
            <w:color w:val="0000FF"/>
          </w:rPr>
          <w:t>Закона</w:t>
        </w:r>
      </w:hyperlink>
      <w:r>
        <w:t xml:space="preserve"> Республики Хакасия от 10.06.2015 N 51-ЗРХ)</w:t>
      </w:r>
    </w:p>
    <w:p w:rsidR="008E7CE8" w:rsidRDefault="008E7CE8">
      <w:pPr>
        <w:pStyle w:val="ConsPlusNormal"/>
        <w:spacing w:before="220"/>
        <w:ind w:firstLine="540"/>
        <w:jc w:val="both"/>
      </w:pPr>
      <w:r>
        <w:t>Регистрации подлежат фракции независимо от их численности, а депутатские группы - численностью не менее 5 депутатов.</w:t>
      </w:r>
    </w:p>
    <w:p w:rsidR="008E7CE8" w:rsidRDefault="008E7CE8">
      <w:pPr>
        <w:pStyle w:val="ConsPlusNormal"/>
        <w:spacing w:before="220"/>
        <w:ind w:firstLine="540"/>
        <w:jc w:val="both"/>
      </w:pPr>
      <w:r>
        <w:t>Фракции и депутатские группы информируют Председателя Верховного Совета Республики Хакасия о решениях по вопросам своей деятельности.</w:t>
      </w:r>
    </w:p>
    <w:p w:rsidR="008E7CE8" w:rsidRDefault="008E7CE8">
      <w:pPr>
        <w:pStyle w:val="ConsPlusNormal"/>
        <w:spacing w:before="220"/>
        <w:ind w:firstLine="540"/>
        <w:jc w:val="both"/>
      </w:pPr>
      <w:r>
        <w:t xml:space="preserve">Порядок деятельности фракций и порядок формирования и деятельности депутатских групп определяются </w:t>
      </w:r>
      <w:hyperlink r:id="rId192">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(часть шестая в ред. </w:t>
      </w:r>
      <w:hyperlink r:id="rId193">
        <w:r>
          <w:rPr>
            <w:color w:val="0000FF"/>
          </w:rPr>
          <w:t>Закона</w:t>
        </w:r>
      </w:hyperlink>
      <w:r>
        <w:t xml:space="preserve"> Республики Хакасия от 22.07.2022 N 49-ЗРХ)</w:t>
      </w:r>
    </w:p>
    <w:p w:rsidR="008E7CE8" w:rsidRDefault="008E7CE8">
      <w:pPr>
        <w:pStyle w:val="ConsPlusNormal"/>
        <w:jc w:val="both"/>
      </w:pPr>
      <w:r>
        <w:t xml:space="preserve">(статья 15 в ред. </w:t>
      </w:r>
      <w:hyperlink r:id="rId194">
        <w:r>
          <w:rPr>
            <w:color w:val="0000FF"/>
          </w:rPr>
          <w:t>Закона</w:t>
        </w:r>
      </w:hyperlink>
      <w:r>
        <w:t xml:space="preserve"> Республики Хакасия от 05.05.2008 N 07-ЗРХ)</w:t>
      </w:r>
    </w:p>
    <w:p w:rsidR="008E7CE8" w:rsidRDefault="008E7CE8">
      <w:pPr>
        <w:pStyle w:val="ConsPlusNormal"/>
        <w:jc w:val="both"/>
      </w:pPr>
    </w:p>
    <w:p w:rsidR="008E7CE8" w:rsidRDefault="008E7CE8">
      <w:pPr>
        <w:pStyle w:val="ConsPlusNormal"/>
        <w:ind w:firstLine="540"/>
        <w:jc w:val="both"/>
        <w:outlineLvl w:val="0"/>
      </w:pPr>
      <w:r>
        <w:t>Статья 16. Право законодательной инициативы в Верховном Совете Республики Хакасия принадлежит депутатам Верховного Совета Республики Хакасия, Главе Республики Хакасия - Председателю Правительства Республики Хакасия, прокурору Республики Хакасия, представительным органам местного самоуправления в Республике Хакасия. Право законодательной инициативы принадлежит также Верховному Суду Республики Хакасия, Арбитражному суду Республики Хакасия, Избирательной комиссии Республики Хакасия, Контрольно-счетной палате Республики Хакасия, объединениям профсоюзов в лице республиканских профсоюзных органов, Съезду (Чыылыг) хакасского народа по вопросам их ведения, а также в порядке народной инициативы гражданам, проживающим на территории Республики Хакасия, при наличии не менее 5 процентов подписей граждан, обладающих избирательным правом.</w:t>
      </w:r>
    </w:p>
    <w:p w:rsidR="008E7CE8" w:rsidRDefault="008E7CE8">
      <w:pPr>
        <w:pStyle w:val="ConsPlusNormal"/>
        <w:jc w:val="both"/>
      </w:pPr>
      <w:r>
        <w:t xml:space="preserve">(в ред. Законов Республики Хакасия от 08.07.2002 </w:t>
      </w:r>
      <w:hyperlink r:id="rId195">
        <w:r>
          <w:rPr>
            <w:color w:val="0000FF"/>
          </w:rPr>
          <w:t>N 27</w:t>
        </w:r>
      </w:hyperlink>
      <w:r>
        <w:t xml:space="preserve">, от 10.12.2010 </w:t>
      </w:r>
      <w:hyperlink r:id="rId196">
        <w:r>
          <w:rPr>
            <w:color w:val="0000FF"/>
          </w:rPr>
          <w:t>N 117-ЗРХ</w:t>
        </w:r>
      </w:hyperlink>
      <w:r>
        <w:t xml:space="preserve">, от 05.05.2012 </w:t>
      </w:r>
      <w:hyperlink r:id="rId197">
        <w:r>
          <w:rPr>
            <w:color w:val="0000FF"/>
          </w:rPr>
          <w:t>N 34-ЗРХ</w:t>
        </w:r>
      </w:hyperlink>
      <w:r>
        <w:t xml:space="preserve">, от 11.03.2021 </w:t>
      </w:r>
      <w:hyperlink r:id="rId198">
        <w:r>
          <w:rPr>
            <w:color w:val="0000FF"/>
          </w:rPr>
          <w:t>N 17-ЗРХ</w:t>
        </w:r>
      </w:hyperlink>
      <w:r>
        <w:t xml:space="preserve">, от 22.07.2022 </w:t>
      </w:r>
      <w:hyperlink r:id="rId199">
        <w:r>
          <w:rPr>
            <w:color w:val="0000FF"/>
          </w:rPr>
          <w:t>N 49-ЗРХ</w:t>
        </w:r>
      </w:hyperlink>
      <w:r>
        <w:t>)</w:t>
      </w:r>
    </w:p>
    <w:p w:rsidR="008E7CE8" w:rsidRDefault="008E7CE8">
      <w:pPr>
        <w:pStyle w:val="ConsPlusNormal"/>
        <w:spacing w:before="220"/>
        <w:ind w:firstLine="540"/>
        <w:jc w:val="both"/>
      </w:pPr>
      <w:r>
        <w:t>Законопроекты вносятся в Верховный Совет Республики Хакасия.</w:t>
      </w:r>
    </w:p>
    <w:p w:rsidR="008E7CE8" w:rsidRDefault="008E7CE8">
      <w:pPr>
        <w:pStyle w:val="ConsPlusNormal"/>
        <w:spacing w:before="220"/>
        <w:ind w:firstLine="540"/>
        <w:jc w:val="both"/>
      </w:pPr>
      <w:r>
        <w:t>Законопроекты, внесенные в Верховный Совет Республики Хакасия Главой Республики Хакасия - Председателем Правительства Республики Хакасия, рассматриваются по его предложению в первоочередном порядке.</w:t>
      </w:r>
    </w:p>
    <w:p w:rsidR="008E7CE8" w:rsidRDefault="008E7CE8">
      <w:pPr>
        <w:pStyle w:val="ConsPlusNormal"/>
        <w:jc w:val="both"/>
      </w:pPr>
      <w:r>
        <w:t xml:space="preserve">(в ред. </w:t>
      </w:r>
      <w:hyperlink r:id="rId200">
        <w:r>
          <w:rPr>
            <w:color w:val="0000FF"/>
          </w:rPr>
          <w:t>Закона</w:t>
        </w:r>
      </w:hyperlink>
      <w:r>
        <w:t xml:space="preserve"> Республики Хакасия от 10.12.2010 N 117-ЗРХ)</w:t>
      </w:r>
    </w:p>
    <w:p w:rsidR="008E7CE8" w:rsidRDefault="008E7CE8">
      <w:pPr>
        <w:pStyle w:val="ConsPlusNormal"/>
        <w:spacing w:before="220"/>
        <w:ind w:firstLine="540"/>
        <w:jc w:val="both"/>
      </w:pPr>
      <w:bookmarkStart w:id="1" w:name="P238"/>
      <w:bookmarkEnd w:id="1"/>
      <w:r>
        <w:t>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законопроекты, предусматривающие расходы, финансовое обеспечение которых осуществляется за счет средств бюджета Республики Хакасия, рассматриваются Верховным Советом Республики Хакасия по представлению Главы Республики Хакасия - Председателя Правительства Республики Хакасия либо при наличии заключения Главы Республики Хакасия - Председателя Правительства Республики Хакасия.</w:t>
      </w:r>
    </w:p>
    <w:p w:rsidR="008E7CE8" w:rsidRDefault="008E7CE8">
      <w:pPr>
        <w:pStyle w:val="ConsPlusNormal"/>
        <w:jc w:val="both"/>
      </w:pPr>
      <w:r>
        <w:t xml:space="preserve">(часть четвертая в ред. </w:t>
      </w:r>
      <w:hyperlink r:id="rId201">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 xml:space="preserve">Заключения Главы Республики Хакасия - Председателя Правительства Республики Хакасия на законопроекты, указанные в </w:t>
      </w:r>
      <w:hyperlink w:anchor="P238">
        <w:r>
          <w:rPr>
            <w:color w:val="0000FF"/>
          </w:rPr>
          <w:t>части четвертой</w:t>
        </w:r>
      </w:hyperlink>
      <w:r>
        <w:t xml:space="preserve"> настоящей статьи, представляются в Верховный Совет Республики Хакасия в течение 20 календарных дней со дня поступления законопроекта в Правительство Республики Хакасия.</w:t>
      </w:r>
    </w:p>
    <w:p w:rsidR="008E7CE8" w:rsidRDefault="008E7CE8">
      <w:pPr>
        <w:pStyle w:val="ConsPlusNormal"/>
        <w:jc w:val="both"/>
      </w:pPr>
      <w:r>
        <w:t xml:space="preserve">(в ред. Законов Республики Хакасия от 01.03.2004 </w:t>
      </w:r>
      <w:hyperlink r:id="rId202">
        <w:r>
          <w:rPr>
            <w:color w:val="0000FF"/>
          </w:rPr>
          <w:t>N 3</w:t>
        </w:r>
      </w:hyperlink>
      <w:r>
        <w:t xml:space="preserve">, от 10.12.2010 </w:t>
      </w:r>
      <w:hyperlink r:id="rId203">
        <w:r>
          <w:rPr>
            <w:color w:val="0000FF"/>
          </w:rPr>
          <w:t>N 117-ЗРХ</w:t>
        </w:r>
      </w:hyperlink>
      <w:r>
        <w:t>)</w:t>
      </w:r>
    </w:p>
    <w:p w:rsidR="008E7CE8" w:rsidRDefault="008E7CE8">
      <w:pPr>
        <w:pStyle w:val="ConsPlusNormal"/>
        <w:jc w:val="both"/>
      </w:pPr>
      <w:r>
        <w:t xml:space="preserve">(статья 16 в ред. </w:t>
      </w:r>
      <w:hyperlink r:id="rId204">
        <w:r>
          <w:rPr>
            <w:color w:val="0000FF"/>
          </w:rPr>
          <w:t>Закона</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r>
        <w:lastRenderedPageBreak/>
        <w:t>Статья 17. Верховный Совет Республики Хакасия осуществляет законодательное регулирование по предметам ведения Республики Хакасия, по предметам совместного ведения Российской Федерации и Республики Хакасия в пределах полномочий Республики Хакасия, а также по вопросам, находящимся вне пределов ведения Российской Федерации и ее полномочий по предметам совместного ведения Российской Федерации и Республики Хакасия.</w:t>
      </w:r>
    </w:p>
    <w:p w:rsidR="008E7CE8" w:rsidRDefault="008E7CE8">
      <w:pPr>
        <w:pStyle w:val="ConsPlusNormal"/>
        <w:jc w:val="both"/>
      </w:pPr>
      <w:r>
        <w:t xml:space="preserve">(часть первая в ред. </w:t>
      </w:r>
      <w:hyperlink r:id="rId205">
        <w:r>
          <w:rPr>
            <w:color w:val="0000FF"/>
          </w:rPr>
          <w:t>Закона</w:t>
        </w:r>
      </w:hyperlink>
      <w:r>
        <w:t xml:space="preserve"> Республики Хакасия от 06.07.2007 N 46-ЗРХ)</w:t>
      </w:r>
    </w:p>
    <w:p w:rsidR="008E7CE8" w:rsidRDefault="008E7CE8">
      <w:pPr>
        <w:pStyle w:val="ConsPlusNormal"/>
        <w:spacing w:before="220"/>
        <w:ind w:firstLine="540"/>
        <w:jc w:val="both"/>
      </w:pPr>
      <w:r>
        <w:t xml:space="preserve">Изменения и дополнения </w:t>
      </w:r>
      <w:hyperlink r:id="rId206">
        <w:r>
          <w:rPr>
            <w:color w:val="0000FF"/>
          </w:rPr>
          <w:t>Конституции</w:t>
        </w:r>
      </w:hyperlink>
      <w:r>
        <w:t xml:space="preserve"> Республики Хакасия принимаются Верховным Советом Республики Хакасия в форме конституционных законов, которые принимаются не менее чем двумя третями голосов от установленного общего числа депутатов Верховного Совета Республики Хакасия.</w:t>
      </w:r>
    </w:p>
    <w:p w:rsidR="008E7CE8" w:rsidRDefault="008E7CE8">
      <w:pPr>
        <w:pStyle w:val="ConsPlusNormal"/>
        <w:jc w:val="both"/>
      </w:pPr>
      <w:r>
        <w:t xml:space="preserve">(часть вторая в ред. </w:t>
      </w:r>
      <w:hyperlink r:id="rId207">
        <w:r>
          <w:rPr>
            <w:color w:val="0000FF"/>
          </w:rPr>
          <w:t>Закона</w:t>
        </w:r>
      </w:hyperlink>
      <w:r>
        <w:t xml:space="preserve"> Республики Хакасия от 05.05.2008 N 07-ЗРХ)</w:t>
      </w:r>
    </w:p>
    <w:p w:rsidR="008E7CE8" w:rsidRDefault="008E7CE8">
      <w:pPr>
        <w:pStyle w:val="ConsPlusNormal"/>
        <w:spacing w:before="220"/>
        <w:ind w:firstLine="540"/>
        <w:jc w:val="both"/>
      </w:pPr>
      <w:r>
        <w:t>Законы Республики Хакасия принимаются большинством голосов от установленного общего числа депутатов Верховного Совета Республики Хакасия, если иное не предусмотрено федеральным законом.</w:t>
      </w:r>
    </w:p>
    <w:p w:rsidR="008E7CE8" w:rsidRDefault="008E7CE8">
      <w:pPr>
        <w:pStyle w:val="ConsPlusNormal"/>
        <w:jc w:val="both"/>
      </w:pPr>
      <w:r>
        <w:t xml:space="preserve">(в ред. </w:t>
      </w:r>
      <w:hyperlink r:id="rId208">
        <w:r>
          <w:rPr>
            <w:color w:val="0000FF"/>
          </w:rPr>
          <w:t>Закона</w:t>
        </w:r>
      </w:hyperlink>
      <w:r>
        <w:t xml:space="preserve"> Республики Хакасия от 25.10.2001 N 50)</w:t>
      </w:r>
    </w:p>
    <w:p w:rsidR="008E7CE8" w:rsidRDefault="008E7CE8">
      <w:pPr>
        <w:pStyle w:val="ConsPlusNormal"/>
        <w:spacing w:before="220"/>
        <w:ind w:firstLine="540"/>
        <w:jc w:val="both"/>
      </w:pPr>
      <w:r>
        <w:t>Проект закона Республики Хакасия рассматривается Верховным Советом Республики Хакасия не менее чем в двух чтениях. Решение о принятии либо отклонении проекта закона, а также о принятии закона оформляется постановлением Верховного Совета Республики Хакасия.</w:t>
      </w:r>
    </w:p>
    <w:p w:rsidR="008E7CE8" w:rsidRDefault="008E7CE8">
      <w:pPr>
        <w:pStyle w:val="ConsPlusNormal"/>
        <w:spacing w:before="220"/>
        <w:ind w:firstLine="540"/>
        <w:jc w:val="both"/>
      </w:pPr>
      <w:r>
        <w:t xml:space="preserve">Постановления Верховного Совета Республики Хакасия нормативного характера принимаются большинством голосов от установленного числа депутатов, если иное не предусмотрено Федеральным </w:t>
      </w:r>
      <w:hyperlink r:id="rId20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E7CE8" w:rsidRDefault="008E7CE8">
      <w:pPr>
        <w:pStyle w:val="ConsPlusNormal"/>
        <w:jc w:val="both"/>
      </w:pPr>
      <w:r>
        <w:t xml:space="preserve">(в ред. Законов Республики Хакасия от 22.07.2022 </w:t>
      </w:r>
      <w:hyperlink r:id="rId210">
        <w:r>
          <w:rPr>
            <w:color w:val="0000FF"/>
          </w:rPr>
          <w:t>N 49-ЗРХ</w:t>
        </w:r>
      </w:hyperlink>
      <w:r>
        <w:t xml:space="preserve">, от 14.07.2023 </w:t>
      </w:r>
      <w:hyperlink r:id="rId211">
        <w:r>
          <w:rPr>
            <w:color w:val="0000FF"/>
          </w:rPr>
          <w:t>N 65-ЗРХ</w:t>
        </w:r>
      </w:hyperlink>
      <w:r>
        <w:t>)</w:t>
      </w:r>
    </w:p>
    <w:p w:rsidR="008E7CE8" w:rsidRDefault="008E7CE8">
      <w:pPr>
        <w:pStyle w:val="ConsPlusNormal"/>
        <w:spacing w:before="220"/>
        <w:ind w:firstLine="540"/>
        <w:jc w:val="both"/>
      </w:pPr>
      <w:r>
        <w:t xml:space="preserve">Постановления Верховного Совета Республики Хакасия ненормативного характера принимаются большинством голосов от установленного числа депутатов, если иное не предусмотрено федеральными законами, </w:t>
      </w:r>
      <w:hyperlink r:id="rId212">
        <w:r>
          <w:rPr>
            <w:color w:val="0000FF"/>
          </w:rPr>
          <w:t>Конституцией</w:t>
        </w:r>
      </w:hyperlink>
      <w:r>
        <w:t xml:space="preserve"> Республики Хакасия, законами Республики Хакасия, </w:t>
      </w:r>
      <w:hyperlink r:id="rId213">
        <w:r>
          <w:rPr>
            <w:color w:val="0000FF"/>
          </w:rPr>
          <w:t>Регламентом</w:t>
        </w:r>
      </w:hyperlink>
      <w:r>
        <w:t xml:space="preserve"> Верховного Совета Республики Хакасия, иными постановлениями Верховного Совета Республики Хакасия.</w:t>
      </w:r>
    </w:p>
    <w:p w:rsidR="008E7CE8" w:rsidRDefault="008E7CE8">
      <w:pPr>
        <w:pStyle w:val="ConsPlusNormal"/>
        <w:jc w:val="both"/>
      </w:pPr>
      <w:r>
        <w:t xml:space="preserve">(часть шестая введена </w:t>
      </w:r>
      <w:hyperlink r:id="rId214">
        <w:r>
          <w:rPr>
            <w:color w:val="0000FF"/>
          </w:rPr>
          <w:t>Законом</w:t>
        </w:r>
      </w:hyperlink>
      <w:r>
        <w:t xml:space="preserve"> Республики Хакасия от 14.07.2023 N 65-ЗРХ)</w:t>
      </w:r>
    </w:p>
    <w:p w:rsidR="008E7CE8" w:rsidRDefault="008E7CE8">
      <w:pPr>
        <w:pStyle w:val="ConsPlusNormal"/>
        <w:jc w:val="both"/>
      </w:pPr>
      <w:r>
        <w:t xml:space="preserve">(статья 17 в ред. </w:t>
      </w:r>
      <w:hyperlink r:id="rId215">
        <w:r>
          <w:rPr>
            <w:color w:val="0000FF"/>
          </w:rPr>
          <w:t>Закона</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r>
        <w:t xml:space="preserve">Статья 18. Утратила силу. - </w:t>
      </w:r>
      <w:hyperlink r:id="rId216">
        <w:r>
          <w:rPr>
            <w:color w:val="0000FF"/>
          </w:rPr>
          <w:t>Закон</w:t>
        </w:r>
      </w:hyperlink>
      <w:r>
        <w:t xml:space="preserve"> Республики Хакасия от 22.07.2022 N 49-ЗРХ.</w:t>
      </w:r>
    </w:p>
    <w:p w:rsidR="008E7CE8" w:rsidRDefault="008E7CE8">
      <w:pPr>
        <w:pStyle w:val="ConsPlusNormal"/>
        <w:jc w:val="both"/>
      </w:pPr>
    </w:p>
    <w:p w:rsidR="008E7CE8" w:rsidRDefault="008E7CE8">
      <w:pPr>
        <w:pStyle w:val="ConsPlusNormal"/>
        <w:ind w:firstLine="540"/>
        <w:jc w:val="both"/>
        <w:outlineLvl w:val="0"/>
      </w:pPr>
      <w:r>
        <w:t>Статья 19. Верховный Совет Республики Хакасия вправе выразить недоверие Главе Республики Хакасия - Председателю Правительства Республики Хакасия в случае:</w:t>
      </w:r>
    </w:p>
    <w:p w:rsidR="008E7CE8" w:rsidRDefault="008E7CE8">
      <w:pPr>
        <w:pStyle w:val="ConsPlusNormal"/>
        <w:jc w:val="both"/>
      </w:pPr>
      <w:r>
        <w:t xml:space="preserve">(в ред. </w:t>
      </w:r>
      <w:hyperlink r:id="rId217">
        <w:r>
          <w:rPr>
            <w:color w:val="0000FF"/>
          </w:rPr>
          <w:t>Закона</w:t>
        </w:r>
      </w:hyperlink>
      <w:r>
        <w:t xml:space="preserve"> Республики Хакасия от 10.12.2010 N 117-ЗРХ)</w:t>
      </w:r>
    </w:p>
    <w:p w:rsidR="008E7CE8" w:rsidRDefault="008E7CE8">
      <w:pPr>
        <w:pStyle w:val="ConsPlusNormal"/>
        <w:spacing w:before="220"/>
        <w:ind w:firstLine="540"/>
        <w:jc w:val="both"/>
      </w:pPr>
      <w:r>
        <w:t xml:space="preserve">издания им актов, противоречащих </w:t>
      </w:r>
      <w:hyperlink r:id="rId218">
        <w:r>
          <w:rPr>
            <w:color w:val="0000FF"/>
          </w:rPr>
          <w:t>Конституции</w:t>
        </w:r>
      </w:hyperlink>
      <w:r>
        <w:t xml:space="preserve"> Российской Федерации, федеральным конституционным законам, федеральным законам, </w:t>
      </w:r>
      <w:hyperlink r:id="rId219">
        <w:r>
          <w:rPr>
            <w:color w:val="0000FF"/>
          </w:rPr>
          <w:t>Конституции</w:t>
        </w:r>
      </w:hyperlink>
      <w:r>
        <w:t xml:space="preserve"> Республики Хакасия и законам Республики Хакасия, если такие противоречия установлены в судебном порядке, а Глава Республики Хакасия - Председатель Правительства Республики Хакасия не устранит указанные противоречия в течение месяца со дня вступления в силу судебного решения;</w:t>
      </w:r>
    </w:p>
    <w:p w:rsidR="008E7CE8" w:rsidRDefault="008E7CE8">
      <w:pPr>
        <w:pStyle w:val="ConsPlusNormal"/>
        <w:jc w:val="both"/>
      </w:pPr>
      <w:r>
        <w:t xml:space="preserve">(в ред. Законов Республики Хакасия от 10.12.2010 </w:t>
      </w:r>
      <w:hyperlink r:id="rId220">
        <w:r>
          <w:rPr>
            <w:color w:val="0000FF"/>
          </w:rPr>
          <w:t>N 117-ЗРХ</w:t>
        </w:r>
      </w:hyperlink>
      <w:r>
        <w:t xml:space="preserve">, от 22.07.2022 </w:t>
      </w:r>
      <w:hyperlink r:id="rId221">
        <w:r>
          <w:rPr>
            <w:color w:val="0000FF"/>
          </w:rPr>
          <w:t>N 49-ЗРХ</w:t>
        </w:r>
      </w:hyperlink>
      <w:r>
        <w:t>)</w:t>
      </w:r>
    </w:p>
    <w:p w:rsidR="008E7CE8" w:rsidRDefault="008E7CE8">
      <w:pPr>
        <w:pStyle w:val="ConsPlusNormal"/>
        <w:spacing w:before="220"/>
        <w:ind w:firstLine="540"/>
        <w:jc w:val="both"/>
      </w:pPr>
      <w:r>
        <w:t xml:space="preserve">установленного соответствующим судом иного грубого нарушения </w:t>
      </w:r>
      <w:hyperlink r:id="rId222">
        <w:r>
          <w:rPr>
            <w:color w:val="0000FF"/>
          </w:rPr>
          <w:t>Конституции</w:t>
        </w:r>
      </w:hyperlink>
      <w: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223">
        <w:r>
          <w:rPr>
            <w:color w:val="0000FF"/>
          </w:rPr>
          <w:t>Конституции</w:t>
        </w:r>
      </w:hyperlink>
      <w:r>
        <w:t xml:space="preserve"> Республики Хакасия и законов Республики Хакасия, если это повлекло за собой массовое нарушение прав и свобод граждан;</w:t>
      </w:r>
    </w:p>
    <w:p w:rsidR="008E7CE8" w:rsidRDefault="008E7CE8">
      <w:pPr>
        <w:pStyle w:val="ConsPlusNormal"/>
        <w:jc w:val="both"/>
      </w:pPr>
      <w:r>
        <w:t xml:space="preserve">(в ред. Законов Республики Хакасия от 25.10.2001 </w:t>
      </w:r>
      <w:hyperlink r:id="rId224">
        <w:r>
          <w:rPr>
            <w:color w:val="0000FF"/>
          </w:rPr>
          <w:t>N 50</w:t>
        </w:r>
      </w:hyperlink>
      <w:r>
        <w:t xml:space="preserve">, от 01.03.2004 </w:t>
      </w:r>
      <w:hyperlink r:id="rId225">
        <w:r>
          <w:rPr>
            <w:color w:val="0000FF"/>
          </w:rPr>
          <w:t>N 3</w:t>
        </w:r>
      </w:hyperlink>
      <w:r>
        <w:t xml:space="preserve">, от 22.07.2022 </w:t>
      </w:r>
      <w:hyperlink r:id="rId226">
        <w:r>
          <w:rPr>
            <w:color w:val="0000FF"/>
          </w:rPr>
          <w:t>N 49-ЗРХ</w:t>
        </w:r>
      </w:hyperlink>
      <w:r>
        <w:t>)</w:t>
      </w:r>
    </w:p>
    <w:p w:rsidR="008E7CE8" w:rsidRDefault="008E7CE8">
      <w:pPr>
        <w:pStyle w:val="ConsPlusNormal"/>
        <w:spacing w:before="220"/>
        <w:ind w:firstLine="540"/>
        <w:jc w:val="both"/>
      </w:pPr>
      <w:r>
        <w:t>ненадлежащего исполнения им своих обязанностей.</w:t>
      </w:r>
    </w:p>
    <w:p w:rsidR="008E7CE8" w:rsidRDefault="008E7CE8">
      <w:pPr>
        <w:pStyle w:val="ConsPlusNormal"/>
        <w:jc w:val="both"/>
      </w:pPr>
      <w:r>
        <w:t xml:space="preserve">(абзац введен </w:t>
      </w:r>
      <w:hyperlink r:id="rId227">
        <w:r>
          <w:rPr>
            <w:color w:val="0000FF"/>
          </w:rPr>
          <w:t>Законом</w:t>
        </w:r>
      </w:hyperlink>
      <w:r>
        <w:t xml:space="preserve"> Республики Хакасия от 05.07.2005 N 41-ЗРХ)</w:t>
      </w:r>
    </w:p>
    <w:p w:rsidR="008E7CE8" w:rsidRDefault="008E7CE8">
      <w:pPr>
        <w:pStyle w:val="ConsPlusNormal"/>
        <w:spacing w:before="220"/>
        <w:ind w:firstLine="540"/>
        <w:jc w:val="both"/>
      </w:pPr>
      <w:r>
        <w:t>Решение Верховного Совета Республики Хакасия о недоверии Главе Республики Хакасия - Председателю Правительства Республики Хакасия принимается при тайном голосовании двумя третями голосов от установленного общего числа депутатов Верховного Совета Республики Хакасия по инициативе не менее одной трети от установленного общего числа депутатов Верховного Совета Республики Хакасия.</w:t>
      </w:r>
    </w:p>
    <w:p w:rsidR="008E7CE8" w:rsidRDefault="008E7CE8">
      <w:pPr>
        <w:pStyle w:val="ConsPlusNormal"/>
        <w:jc w:val="both"/>
      </w:pPr>
      <w:r>
        <w:t xml:space="preserve">(в ред. </w:t>
      </w:r>
      <w:hyperlink r:id="rId228">
        <w:r>
          <w:rPr>
            <w:color w:val="0000FF"/>
          </w:rPr>
          <w:t>Закона</w:t>
        </w:r>
      </w:hyperlink>
      <w:r>
        <w:t xml:space="preserve"> Республики Хакасия от 10.12.2010 N 117-ЗРХ)</w:t>
      </w:r>
    </w:p>
    <w:p w:rsidR="008E7CE8" w:rsidRDefault="008E7CE8">
      <w:pPr>
        <w:pStyle w:val="ConsPlusNormal"/>
        <w:spacing w:before="220"/>
        <w:ind w:firstLine="540"/>
        <w:jc w:val="both"/>
      </w:pPr>
      <w:r>
        <w:t>Решение Верховного Совета Республики Хакасия о недоверии Главе Республики Хакасия - Председателю Правительства Республики Хакасия направляется на рассмотрение Президента Российской Федерации для решения вопроса об отрешении Главы Республики Хакасия - Председателя Правительства Республики Хакасия от должности.</w:t>
      </w:r>
    </w:p>
    <w:p w:rsidR="008E7CE8" w:rsidRDefault="008E7CE8">
      <w:pPr>
        <w:pStyle w:val="ConsPlusNormal"/>
        <w:jc w:val="both"/>
      </w:pPr>
      <w:r>
        <w:t xml:space="preserve">(в ред. Законов Республики Хакасия от 05.07.2005 </w:t>
      </w:r>
      <w:hyperlink r:id="rId229">
        <w:r>
          <w:rPr>
            <w:color w:val="0000FF"/>
          </w:rPr>
          <w:t>N 41-ЗРХ</w:t>
        </w:r>
      </w:hyperlink>
      <w:r>
        <w:t xml:space="preserve">, от 10.12.2010 </w:t>
      </w:r>
      <w:hyperlink r:id="rId230">
        <w:r>
          <w:rPr>
            <w:color w:val="0000FF"/>
          </w:rPr>
          <w:t>N 117-ЗРХ</w:t>
        </w:r>
      </w:hyperlink>
      <w:r>
        <w:t>)</w:t>
      </w:r>
    </w:p>
    <w:p w:rsidR="008E7CE8" w:rsidRDefault="008E7CE8">
      <w:pPr>
        <w:pStyle w:val="ConsPlusNormal"/>
        <w:spacing w:before="220"/>
        <w:ind w:firstLine="540"/>
        <w:jc w:val="both"/>
      </w:pPr>
      <w:r>
        <w:t xml:space="preserve">Часть четвертая утратила силу. - </w:t>
      </w:r>
      <w:hyperlink r:id="rId231">
        <w:r>
          <w:rPr>
            <w:color w:val="0000FF"/>
          </w:rPr>
          <w:t>Закон</w:t>
        </w:r>
      </w:hyperlink>
      <w:r>
        <w:t xml:space="preserve"> Республики Хакасия от 05.12.2019 N 92-ЗРХ.</w:t>
      </w:r>
    </w:p>
    <w:p w:rsidR="008E7CE8" w:rsidRDefault="008E7CE8">
      <w:pPr>
        <w:pStyle w:val="ConsPlusNormal"/>
        <w:jc w:val="both"/>
      </w:pPr>
      <w:r>
        <w:t xml:space="preserve">(статья 19 в ред. </w:t>
      </w:r>
      <w:hyperlink r:id="rId232">
        <w:r>
          <w:rPr>
            <w:color w:val="0000FF"/>
          </w:rPr>
          <w:t>Закона</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bookmarkStart w:id="2" w:name="P274"/>
      <w:bookmarkEnd w:id="2"/>
      <w:r>
        <w:t xml:space="preserve">Статья 19(1). Верховный Совет Республики Хакасия вправе выразить недоверие руководителям органов исполнительной власти Республики Хакасия (должностным лицам), в назначении на должность которых Верховный Совет Республики Хакасия принимал участие в соответствии с </w:t>
      </w:r>
      <w:hyperlink r:id="rId233">
        <w:r>
          <w:rPr>
            <w:color w:val="0000FF"/>
          </w:rPr>
          <w:t>Конституцией</w:t>
        </w:r>
      </w:hyperlink>
      <w:r>
        <w:t xml:space="preserve"> Республики Хакасия.</w:t>
      </w:r>
    </w:p>
    <w:p w:rsidR="008E7CE8" w:rsidRDefault="008E7CE8">
      <w:pPr>
        <w:pStyle w:val="ConsPlusNormal"/>
        <w:spacing w:before="220"/>
        <w:ind w:firstLine="540"/>
        <w:jc w:val="both"/>
      </w:pPr>
      <w:r>
        <w:t>Мотивированное предложение о выражении недоверия руководителям органов исполнительной власти Республики Хакасия (должностным лицам), указанным в части первой настоящей статьи, вправе внести в Верховный Совет Республики Хакасия депутаты Верховного Совета Республики Хакасия численностью не менее одной трети от установленного общего числа депутатов Верховного Совета Республики Хакасия.</w:t>
      </w:r>
    </w:p>
    <w:p w:rsidR="008E7CE8" w:rsidRDefault="008E7CE8">
      <w:pPr>
        <w:pStyle w:val="ConsPlusNormal"/>
        <w:spacing w:before="220"/>
        <w:ind w:firstLine="540"/>
        <w:jc w:val="both"/>
      </w:pPr>
      <w:r>
        <w:t xml:space="preserve">Решение Верховного Совета Республики Хакасия о выражении недоверия руководителям органов исполнительной власти Республики Хакасия (должностным лицам), указанным в </w:t>
      </w:r>
      <w:hyperlink w:anchor="P274">
        <w:r>
          <w:rPr>
            <w:color w:val="0000FF"/>
          </w:rPr>
          <w:t>части первой</w:t>
        </w:r>
      </w:hyperlink>
      <w:r>
        <w:t xml:space="preserve"> настоящей статьи, принимается не менее чем двумя третями голосов от установленного общего числа депутатов Верховного Совета Республики Хакасия и направляется Главе Республики Хакасия - Председателю Правительства Республики Хакасия для рассмотрения вопроса об освобождении указанных должностных лиц от должности.</w:t>
      </w:r>
    </w:p>
    <w:p w:rsidR="008E7CE8" w:rsidRDefault="008E7CE8">
      <w:pPr>
        <w:pStyle w:val="ConsPlusNormal"/>
        <w:jc w:val="both"/>
      </w:pPr>
      <w:r>
        <w:t xml:space="preserve">(статья 19(1) введена </w:t>
      </w:r>
      <w:hyperlink r:id="rId234">
        <w:r>
          <w:rPr>
            <w:color w:val="0000FF"/>
          </w:rPr>
          <w:t>Законом</w:t>
        </w:r>
      </w:hyperlink>
      <w:r>
        <w:t xml:space="preserve"> Республики Хакасия от 05.12.2019 N 92-ЗРХ)</w:t>
      </w:r>
    </w:p>
    <w:p w:rsidR="008E7CE8" w:rsidRDefault="008E7CE8">
      <w:pPr>
        <w:pStyle w:val="ConsPlusNormal"/>
        <w:jc w:val="both"/>
      </w:pPr>
    </w:p>
    <w:p w:rsidR="008E7CE8" w:rsidRDefault="008E7CE8">
      <w:pPr>
        <w:pStyle w:val="ConsPlusNormal"/>
        <w:ind w:firstLine="540"/>
        <w:jc w:val="both"/>
        <w:outlineLvl w:val="0"/>
      </w:pPr>
      <w:r>
        <w:t xml:space="preserve">Статья 20. </w:t>
      </w:r>
      <w:hyperlink r:id="rId235">
        <w:r>
          <w:rPr>
            <w:color w:val="0000FF"/>
          </w:rPr>
          <w:t>Конституция</w:t>
        </w:r>
      </w:hyperlink>
      <w:r>
        <w:t xml:space="preserve"> Республики Хакасия, законы Республики Хакасия, нормативные правовые акты Верховного Совета Республики Хакасия, принятые в пределах его полномочий, обязательны для исполнения всеми находящимися на территории Республики Хакасия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либо законами Республики Хакасия.</w:t>
      </w:r>
    </w:p>
    <w:p w:rsidR="008E7CE8" w:rsidRDefault="008E7CE8">
      <w:pPr>
        <w:pStyle w:val="ConsPlusNormal"/>
        <w:jc w:val="both"/>
      </w:pPr>
      <w:r>
        <w:t xml:space="preserve">(в ред. Законов Республики Хакасия от 05.05.2008 </w:t>
      </w:r>
      <w:hyperlink r:id="rId236">
        <w:r>
          <w:rPr>
            <w:color w:val="0000FF"/>
          </w:rPr>
          <w:t>N 07-ЗРХ</w:t>
        </w:r>
      </w:hyperlink>
      <w:r>
        <w:t xml:space="preserve">, от 22.07.2022 </w:t>
      </w:r>
      <w:hyperlink r:id="rId237">
        <w:r>
          <w:rPr>
            <w:color w:val="0000FF"/>
          </w:rPr>
          <w:t>N 49-ЗРХ</w:t>
        </w:r>
      </w:hyperlink>
      <w:r>
        <w:t>)</w:t>
      </w:r>
    </w:p>
    <w:p w:rsidR="008E7CE8" w:rsidRDefault="008E7CE8">
      <w:pPr>
        <w:pStyle w:val="ConsPlusNormal"/>
        <w:jc w:val="both"/>
      </w:pPr>
    </w:p>
    <w:p w:rsidR="008E7CE8" w:rsidRDefault="008E7CE8">
      <w:pPr>
        <w:pStyle w:val="ConsPlusNormal"/>
        <w:ind w:firstLine="540"/>
        <w:jc w:val="both"/>
        <w:outlineLvl w:val="0"/>
      </w:pPr>
      <w:r>
        <w:t xml:space="preserve">Статья 21. В соответствии с </w:t>
      </w:r>
      <w:hyperlink r:id="rId238">
        <w:r>
          <w:rPr>
            <w:color w:val="0000FF"/>
          </w:rPr>
          <w:t>Конституцией</w:t>
        </w:r>
      </w:hyperlink>
      <w:r>
        <w:t xml:space="preserve"> Российской Федерации Верховному Совету Республики Хакасия принадлежит право законодательной инициативы в Федеральном Собрании Российской Федерации.</w:t>
      </w:r>
    </w:p>
    <w:p w:rsidR="008E7CE8" w:rsidRDefault="008E7CE8">
      <w:pPr>
        <w:pStyle w:val="ConsPlusNormal"/>
        <w:spacing w:before="220"/>
        <w:ind w:firstLine="540"/>
        <w:jc w:val="both"/>
      </w:pPr>
      <w:r>
        <w:t xml:space="preserve">Право законодательной инициативы осуществляется Верховным Советом Республики Хакасия посредством внесения проектов законов Российской Федерации о поправках к </w:t>
      </w:r>
      <w:hyperlink r:id="rId239">
        <w:r>
          <w:rPr>
            <w:color w:val="0000FF"/>
          </w:rPr>
          <w:t>Конституции</w:t>
        </w:r>
      </w:hyperlink>
      <w:r>
        <w:t xml:space="preserve"> Российской Федерации, проектов федеральных конституционных законов, проектов федеральных законов в Государственную Думу Федерального Собрания Российской Федерации и поправок к законопроектам, находящимся на рассмотрении Государственной Думы.</w:t>
      </w:r>
    </w:p>
    <w:p w:rsidR="008E7CE8" w:rsidRDefault="008E7CE8">
      <w:pPr>
        <w:pStyle w:val="ConsPlusNormal"/>
        <w:spacing w:before="220"/>
        <w:ind w:firstLine="540"/>
        <w:jc w:val="both"/>
      </w:pPr>
      <w:r>
        <w:t xml:space="preserve">Право законодательной инициативы реализуется Верховным Советом Республики Хакасия в порядке, предусмотренном </w:t>
      </w:r>
      <w:hyperlink r:id="rId240">
        <w:r>
          <w:rPr>
            <w:color w:val="0000FF"/>
          </w:rPr>
          <w:t>Конституцией</w:t>
        </w:r>
      </w:hyperlink>
      <w:r>
        <w:t xml:space="preserve"> Российской Федерации, федеральными законами, Регламентом Государственной Думы Федерального Собрания Российской Федерации, настоящим Законом и </w:t>
      </w:r>
      <w:hyperlink r:id="rId241">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(статья 21 в ред. </w:t>
      </w:r>
      <w:hyperlink r:id="rId242">
        <w:r>
          <w:rPr>
            <w:color w:val="0000FF"/>
          </w:rPr>
          <w:t>Закона</w:t>
        </w:r>
      </w:hyperlink>
      <w:r>
        <w:t xml:space="preserve"> Республики Хакасия от 22.07.2022 N 49-ЗРХ)</w:t>
      </w:r>
    </w:p>
    <w:p w:rsidR="008E7CE8" w:rsidRDefault="008E7CE8">
      <w:pPr>
        <w:pStyle w:val="ConsPlusNormal"/>
        <w:jc w:val="both"/>
      </w:pPr>
    </w:p>
    <w:p w:rsidR="008E7CE8" w:rsidRDefault="008E7CE8">
      <w:pPr>
        <w:pStyle w:val="ConsPlusNormal"/>
        <w:ind w:firstLine="540"/>
        <w:jc w:val="both"/>
        <w:outlineLvl w:val="0"/>
      </w:pPr>
      <w:r>
        <w:t>Статья 22. Полномочия Верховного Совета Республики Хакасия прекращаются досрочно в случае:</w:t>
      </w:r>
    </w:p>
    <w:p w:rsidR="008E7CE8" w:rsidRDefault="008E7CE8">
      <w:pPr>
        <w:pStyle w:val="ConsPlusNormal"/>
        <w:jc w:val="both"/>
      </w:pPr>
      <w:r>
        <w:t xml:space="preserve">(в ред. </w:t>
      </w:r>
      <w:hyperlink r:id="rId243">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 xml:space="preserve">а) принятия Верховным Советом Республики Хакасия решения о досрочном прекращении его полномочий в порядке, установленном </w:t>
      </w:r>
      <w:hyperlink w:anchor="P304">
        <w:r>
          <w:rPr>
            <w:color w:val="0000FF"/>
          </w:rPr>
          <w:t>статьей 22(1)</w:t>
        </w:r>
      </w:hyperlink>
      <w:r>
        <w:t xml:space="preserve"> настоящего Закона;</w:t>
      </w:r>
    </w:p>
    <w:p w:rsidR="008E7CE8" w:rsidRDefault="008E7CE8">
      <w:pPr>
        <w:pStyle w:val="ConsPlusNormal"/>
        <w:jc w:val="both"/>
      </w:pPr>
      <w:r>
        <w:t xml:space="preserve">(п. "а" в ред. </w:t>
      </w:r>
      <w:hyperlink r:id="rId244">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 xml:space="preserve">б) роспуска Верховного Совета Республики Хакасия Главой Республики Хакасия - Председателем Правительства Республики Хакасия по основаниям, предусмотренным </w:t>
      </w:r>
      <w:hyperlink w:anchor="P296">
        <w:r>
          <w:rPr>
            <w:color w:val="0000FF"/>
          </w:rPr>
          <w:t>частями второй</w:t>
        </w:r>
      </w:hyperlink>
      <w:r>
        <w:t xml:space="preserve"> и </w:t>
      </w:r>
      <w:hyperlink w:anchor="P298">
        <w:r>
          <w:rPr>
            <w:color w:val="0000FF"/>
          </w:rPr>
          <w:t>третьей</w:t>
        </w:r>
      </w:hyperlink>
      <w:r>
        <w:t xml:space="preserve"> настоящей статьи;</w:t>
      </w:r>
    </w:p>
    <w:p w:rsidR="008E7CE8" w:rsidRDefault="008E7CE8">
      <w:pPr>
        <w:pStyle w:val="ConsPlusNormal"/>
        <w:jc w:val="both"/>
      </w:pPr>
      <w:r>
        <w:t xml:space="preserve">(в ред. Законов Республики Хакасия от 09.07.2010 </w:t>
      </w:r>
      <w:hyperlink r:id="rId245">
        <w:r>
          <w:rPr>
            <w:color w:val="0000FF"/>
          </w:rPr>
          <w:t>N 76-ЗРХ</w:t>
        </w:r>
      </w:hyperlink>
      <w:r>
        <w:t xml:space="preserve">, от 11.05.2011 </w:t>
      </w:r>
      <w:hyperlink r:id="rId246">
        <w:r>
          <w:rPr>
            <w:color w:val="0000FF"/>
          </w:rPr>
          <w:t>N 38-ЗРХ</w:t>
        </w:r>
      </w:hyperlink>
      <w:r>
        <w:t>)</w:t>
      </w:r>
    </w:p>
    <w:p w:rsidR="008E7CE8" w:rsidRDefault="008E7CE8">
      <w:pPr>
        <w:pStyle w:val="ConsPlusNormal"/>
        <w:spacing w:before="220"/>
        <w:ind w:firstLine="540"/>
        <w:jc w:val="both"/>
      </w:pPr>
      <w:r>
        <w:t>в) вступления в силу решения Верховного Суда Республики Хакасия о неправомочности данного состава депутатов Верховного Совета Республики Хакасия, в том числе в связи со сложением депутатами своих полномочий;</w:t>
      </w:r>
    </w:p>
    <w:p w:rsidR="008E7CE8" w:rsidRDefault="008E7CE8">
      <w:pPr>
        <w:pStyle w:val="ConsPlusNormal"/>
        <w:spacing w:before="220"/>
        <w:ind w:firstLine="540"/>
        <w:jc w:val="both"/>
      </w:pPr>
      <w:r>
        <w:t>г) роспуска Верховного Совета Республики Хакасия Президентом Российской Федерации по основаниям и в порядке, предусмотренным федеральным законом.</w:t>
      </w:r>
    </w:p>
    <w:p w:rsidR="008E7CE8" w:rsidRDefault="008E7CE8">
      <w:pPr>
        <w:pStyle w:val="ConsPlusNormal"/>
        <w:jc w:val="both"/>
      </w:pPr>
      <w:r>
        <w:t xml:space="preserve">(в ред. </w:t>
      </w:r>
      <w:hyperlink r:id="rId247">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bookmarkStart w:id="3" w:name="P296"/>
      <w:bookmarkEnd w:id="3"/>
      <w:r>
        <w:t>Глава Республики Хакасия - Председатель Правительства Республики Хакасия вправе принять решение о досрочном прекращении полномочий Верховного Совета Республики Хакасия в течение трех месяцев со дня вступления в силу решения соответствующего суда, которым установлено, что избранный в правомочном составе Верховный Совет Республики Хакасия в течение трех месяцев подряд не проводил заседание, а вновь избранный в правомочном составе Верховный Совет Республики Хакасия не проводил заседание в течение трех месяцев со дня его избрания в правомочном составе.</w:t>
      </w:r>
    </w:p>
    <w:p w:rsidR="008E7CE8" w:rsidRDefault="008E7CE8">
      <w:pPr>
        <w:pStyle w:val="ConsPlusNormal"/>
        <w:jc w:val="both"/>
      </w:pPr>
      <w:r>
        <w:t xml:space="preserve">(часть вторая введена </w:t>
      </w:r>
      <w:hyperlink r:id="rId248">
        <w:r>
          <w:rPr>
            <w:color w:val="0000FF"/>
          </w:rPr>
          <w:t>Законом</w:t>
        </w:r>
      </w:hyperlink>
      <w:r>
        <w:t xml:space="preserve"> Республики Хакасия от 09.07.2010 N 76-ЗРХ; в ред. </w:t>
      </w:r>
      <w:hyperlink r:id="rId249">
        <w:r>
          <w:rPr>
            <w:color w:val="0000FF"/>
          </w:rPr>
          <w:t>Закона</w:t>
        </w:r>
      </w:hyperlink>
      <w:r>
        <w:t xml:space="preserve"> Республики Хакасия от 10.12.2010 N 117-ЗРХ)</w:t>
      </w:r>
    </w:p>
    <w:p w:rsidR="008E7CE8" w:rsidRDefault="008E7CE8">
      <w:pPr>
        <w:pStyle w:val="ConsPlusNormal"/>
        <w:spacing w:before="220"/>
        <w:ind w:firstLine="540"/>
        <w:jc w:val="both"/>
      </w:pPr>
      <w:bookmarkStart w:id="4" w:name="P298"/>
      <w:bookmarkEnd w:id="4"/>
      <w:r>
        <w:t xml:space="preserve">Глава Республики Хакасия - Председатель Правительства Республики Хакасия принимает решение о досрочном прекращении полномочий Верховного Совета Республики Хакасия в случае принятия Верховным Советом Республики Хакасия </w:t>
      </w:r>
      <w:hyperlink r:id="rId250">
        <w:r>
          <w:rPr>
            <w:color w:val="0000FF"/>
          </w:rPr>
          <w:t>Конституции</w:t>
        </w:r>
      </w:hyperlink>
      <w:r>
        <w:t xml:space="preserve"> Республики Хакасия и (или) закона Республики Хакасия, иного нормативного правового акта, противоречащих </w:t>
      </w:r>
      <w:hyperlink r:id="rId251">
        <w:r>
          <w:rPr>
            <w:color w:val="0000FF"/>
          </w:rPr>
          <w:t>Конституции</w:t>
        </w:r>
      </w:hyperlink>
      <w: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w:t>
      </w:r>
      <w:hyperlink r:id="rId252">
        <w:r>
          <w:rPr>
            <w:color w:val="0000FF"/>
          </w:rPr>
          <w:t>Конституции</w:t>
        </w:r>
      </w:hyperlink>
      <w:r>
        <w:t xml:space="preserve"> Республики Хакасия, если такие противоречия установлены в судебном порядке, а Верховный Совет Республики Хакасия не устранил их в течение шести месяцев со дня вступления в силу судебного решения.</w:t>
      </w:r>
    </w:p>
    <w:p w:rsidR="008E7CE8" w:rsidRDefault="008E7CE8">
      <w:pPr>
        <w:pStyle w:val="ConsPlusNormal"/>
        <w:jc w:val="both"/>
      </w:pPr>
      <w:r>
        <w:t xml:space="preserve">(в ред. Законов Республики Хакасия от 10.12.2010 </w:t>
      </w:r>
      <w:hyperlink r:id="rId253">
        <w:r>
          <w:rPr>
            <w:color w:val="0000FF"/>
          </w:rPr>
          <w:t>N 117-ЗРХ</w:t>
        </w:r>
      </w:hyperlink>
      <w:r>
        <w:t xml:space="preserve">, от 10.06.2015 </w:t>
      </w:r>
      <w:hyperlink r:id="rId254">
        <w:r>
          <w:rPr>
            <w:color w:val="0000FF"/>
          </w:rPr>
          <w:t>N 51-ЗРХ</w:t>
        </w:r>
      </w:hyperlink>
      <w:r>
        <w:t xml:space="preserve">, от 22.07.2022 </w:t>
      </w:r>
      <w:hyperlink r:id="rId255">
        <w:r>
          <w:rPr>
            <w:color w:val="0000FF"/>
          </w:rPr>
          <w:t>N 49-ЗРХ</w:t>
        </w:r>
      </w:hyperlink>
      <w:r>
        <w:t>)</w:t>
      </w:r>
    </w:p>
    <w:p w:rsidR="008E7CE8" w:rsidRDefault="008E7CE8">
      <w:pPr>
        <w:pStyle w:val="ConsPlusNormal"/>
        <w:spacing w:before="220"/>
        <w:ind w:firstLine="540"/>
        <w:jc w:val="both"/>
      </w:pPr>
      <w:r>
        <w:t xml:space="preserve">В случае досрочного прекращения полномочий Верховного Совета Республики Хакасия внеочередные выборы депутатов Верховного Совета Республики Хакасия назначаются в соответствии с федеральным законом, </w:t>
      </w:r>
      <w:hyperlink r:id="rId256">
        <w:r>
          <w:rPr>
            <w:color w:val="0000FF"/>
          </w:rPr>
          <w:t>Конституцией</w:t>
        </w:r>
      </w:hyperlink>
      <w:r>
        <w:t xml:space="preserve"> и законом Республики Хакасия. Указанные выборы проводятся не позднее чем через шесть месяцев со дня вступления в силу решения о досрочном прекращении полномочий Верховного Совета Республики Хакасия.</w:t>
      </w:r>
    </w:p>
    <w:p w:rsidR="008E7CE8" w:rsidRDefault="008E7CE8">
      <w:pPr>
        <w:pStyle w:val="ConsPlusNormal"/>
        <w:jc w:val="both"/>
      </w:pPr>
      <w:r>
        <w:t xml:space="preserve">(в ред. Законов Республики Хакасия от 01.03.2004 </w:t>
      </w:r>
      <w:hyperlink r:id="rId257">
        <w:r>
          <w:rPr>
            <w:color w:val="0000FF"/>
          </w:rPr>
          <w:t>N 3</w:t>
        </w:r>
      </w:hyperlink>
      <w:r>
        <w:t xml:space="preserve">, от 06.07.2007 </w:t>
      </w:r>
      <w:hyperlink r:id="rId258">
        <w:r>
          <w:rPr>
            <w:color w:val="0000FF"/>
          </w:rPr>
          <w:t>N 46-ЗРХ</w:t>
        </w:r>
      </w:hyperlink>
      <w:r>
        <w:t>)</w:t>
      </w:r>
    </w:p>
    <w:p w:rsidR="008E7CE8" w:rsidRDefault="008E7CE8">
      <w:pPr>
        <w:pStyle w:val="ConsPlusNormal"/>
        <w:jc w:val="both"/>
      </w:pPr>
      <w:r>
        <w:t xml:space="preserve">(статья 22 в ред. </w:t>
      </w:r>
      <w:hyperlink r:id="rId259">
        <w:r>
          <w:rPr>
            <w:color w:val="0000FF"/>
          </w:rPr>
          <w:t>Закона</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bookmarkStart w:id="5" w:name="P304"/>
      <w:bookmarkEnd w:id="5"/>
      <w:r>
        <w:t>Статья 22(1). Вопрос о принятии Верховным Советом Республики Хакасия решения о досрочном прекращении его полномочий рассматривается на заседании Верховного Совета Республики Хакасия по инициативе не менее одной трети от установленного числа депутатов Верховного Совета Республики Хакасия.</w:t>
      </w:r>
    </w:p>
    <w:p w:rsidR="008E7CE8" w:rsidRDefault="008E7CE8">
      <w:pPr>
        <w:pStyle w:val="ConsPlusNormal"/>
        <w:spacing w:before="220"/>
        <w:ind w:firstLine="540"/>
        <w:jc w:val="both"/>
      </w:pPr>
      <w:r>
        <w:t>Решение Верховного Совета Республики Хакасия о досрочном прекращении его полномочий принимается не менее чем двумя третями голосов от установленного числа депутатов Верховного Совета Республики Хакасия.</w:t>
      </w:r>
    </w:p>
    <w:p w:rsidR="008E7CE8" w:rsidRDefault="008E7CE8">
      <w:pPr>
        <w:pStyle w:val="ConsPlusNormal"/>
        <w:jc w:val="both"/>
      </w:pPr>
      <w:r>
        <w:t xml:space="preserve">(статья 22(1) введена </w:t>
      </w:r>
      <w:hyperlink r:id="rId260">
        <w:r>
          <w:rPr>
            <w:color w:val="0000FF"/>
          </w:rPr>
          <w:t>Законом</w:t>
        </w:r>
      </w:hyperlink>
      <w:r>
        <w:t xml:space="preserve"> Республики Хакасия от 22.07.2022 N 49-ЗРХ)</w:t>
      </w:r>
    </w:p>
    <w:p w:rsidR="008E7CE8" w:rsidRDefault="008E7CE8">
      <w:pPr>
        <w:pStyle w:val="ConsPlusNormal"/>
        <w:jc w:val="both"/>
      </w:pPr>
    </w:p>
    <w:p w:rsidR="008E7CE8" w:rsidRDefault="008E7CE8">
      <w:pPr>
        <w:pStyle w:val="ConsPlusNormal"/>
        <w:ind w:firstLine="540"/>
        <w:jc w:val="both"/>
        <w:outlineLvl w:val="0"/>
      </w:pPr>
      <w:r>
        <w:t>Статья 23. В соответствии с конституционным принципом разделения государственной власти на законодательную, исполнительную и судебную Верховный Совет Республики Хакасия осуществляет свои полномочия самостоятельно.</w:t>
      </w:r>
    </w:p>
    <w:p w:rsidR="008E7CE8" w:rsidRDefault="008E7CE8">
      <w:pPr>
        <w:pStyle w:val="ConsPlusNormal"/>
        <w:spacing w:before="220"/>
        <w:ind w:firstLine="540"/>
        <w:jc w:val="both"/>
      </w:pPr>
      <w:r>
        <w:t>Верховный Совет Республики Хакасия взаимодействует с органами исполнительной власти Республики Хакасия в установленных федеральным законом и законом Республики Хакасия формах в целях эффективного управления процессами экономического и социального развития Республики Хакасия и в интересах ее населения.</w:t>
      </w:r>
    </w:p>
    <w:p w:rsidR="008E7CE8" w:rsidRDefault="008E7CE8">
      <w:pPr>
        <w:pStyle w:val="ConsPlusNormal"/>
        <w:jc w:val="both"/>
      </w:pPr>
      <w:r>
        <w:t xml:space="preserve">(в ред. Законов Республики Хакасия от 08.07.2002 </w:t>
      </w:r>
      <w:hyperlink r:id="rId261">
        <w:r>
          <w:rPr>
            <w:color w:val="0000FF"/>
          </w:rPr>
          <w:t>N 27</w:t>
        </w:r>
      </w:hyperlink>
      <w:r>
        <w:t xml:space="preserve">, от 22.07.2022 </w:t>
      </w:r>
      <w:hyperlink r:id="rId262">
        <w:r>
          <w:rPr>
            <w:color w:val="0000FF"/>
          </w:rPr>
          <w:t>N 49-ЗРХ</w:t>
        </w:r>
      </w:hyperlink>
      <w:r>
        <w:t>)</w:t>
      </w:r>
    </w:p>
    <w:p w:rsidR="008E7CE8" w:rsidRDefault="008E7CE8">
      <w:pPr>
        <w:pStyle w:val="ConsPlusNormal"/>
        <w:spacing w:before="220"/>
        <w:ind w:firstLine="540"/>
        <w:jc w:val="both"/>
      </w:pPr>
      <w:bookmarkStart w:id="6" w:name="P311"/>
      <w:bookmarkEnd w:id="6"/>
      <w:r>
        <w:t xml:space="preserve">Правовые акты Главы Республики Хакасия - Председателя Правительства Республики Хакасия, нормативные правовые акты органов исполнительной власти Республики Хакасия направляются в Верховный Совет Республики Хакасия в течение семи дней после их принятия, если иное не предусмотрено </w:t>
      </w:r>
      <w:hyperlink r:id="rId263">
        <w:r>
          <w:rPr>
            <w:color w:val="0000FF"/>
          </w:rPr>
          <w:t>Конституцией</w:t>
        </w:r>
      </w:hyperlink>
      <w:r>
        <w:t xml:space="preserve"> Республики Хакасия, настоящим Законом и иными законами Республики Хакасия.</w:t>
      </w:r>
    </w:p>
    <w:p w:rsidR="008E7CE8" w:rsidRDefault="008E7CE8">
      <w:pPr>
        <w:pStyle w:val="ConsPlusNormal"/>
        <w:jc w:val="both"/>
      </w:pPr>
      <w:r>
        <w:t xml:space="preserve">(в ред. Законов Республики Хакасия от 10.12.2010 </w:t>
      </w:r>
      <w:hyperlink r:id="rId264">
        <w:r>
          <w:rPr>
            <w:color w:val="0000FF"/>
          </w:rPr>
          <w:t>N 117-ЗРХ</w:t>
        </w:r>
      </w:hyperlink>
      <w:r>
        <w:t xml:space="preserve">, от 10.12.2012 </w:t>
      </w:r>
      <w:hyperlink r:id="rId265">
        <w:r>
          <w:rPr>
            <w:color w:val="0000FF"/>
          </w:rPr>
          <w:t>N 112-ЗРХ</w:t>
        </w:r>
      </w:hyperlink>
      <w:r>
        <w:t>)</w:t>
      </w:r>
    </w:p>
    <w:p w:rsidR="008E7CE8" w:rsidRDefault="008E7CE8">
      <w:pPr>
        <w:pStyle w:val="ConsPlusNormal"/>
        <w:spacing w:before="220"/>
        <w:ind w:firstLine="540"/>
        <w:jc w:val="both"/>
      </w:pPr>
      <w:r>
        <w:t xml:space="preserve">Верховный Совет Республики Хакасия вправе обратиться к Главе Республики Хакасия - Председателю Правительства Республики Хакасия или в органы исполнительной власти Республики Хакасия с предложением о внесении изменений и (или) дополнений в акты, указанные в </w:t>
      </w:r>
      <w:hyperlink w:anchor="P311">
        <w:r>
          <w:rPr>
            <w:color w:val="0000FF"/>
          </w:rPr>
          <w:t>части третьей</w:t>
        </w:r>
      </w:hyperlink>
      <w:r>
        <w:t xml:space="preserve"> настоящей статьи, либо об их отмене, а также вправе обжаловать указанные акты в судебном порядке или в установленном </w:t>
      </w:r>
      <w:hyperlink r:id="rId266">
        <w:r>
          <w:rPr>
            <w:color w:val="0000FF"/>
          </w:rPr>
          <w:t>порядке</w:t>
        </w:r>
      </w:hyperlink>
      <w:r>
        <w:t xml:space="preserve"> обратиться в Конституционный Суд Российской Федерации с запросом о соответствии указанных нормативных правовых актов </w:t>
      </w:r>
      <w:hyperlink r:id="rId267">
        <w:r>
          <w:rPr>
            <w:color w:val="0000FF"/>
          </w:rPr>
          <w:t>Конституции</w:t>
        </w:r>
      </w:hyperlink>
      <w:r>
        <w:t xml:space="preserve"> Российской Федерации.</w:t>
      </w:r>
    </w:p>
    <w:p w:rsidR="008E7CE8" w:rsidRDefault="008E7CE8">
      <w:pPr>
        <w:pStyle w:val="ConsPlusNormal"/>
        <w:jc w:val="both"/>
      </w:pPr>
      <w:r>
        <w:t xml:space="preserve">(в ред. Законов Республики Хакасия от 10.12.2010 </w:t>
      </w:r>
      <w:hyperlink r:id="rId268">
        <w:r>
          <w:rPr>
            <w:color w:val="0000FF"/>
          </w:rPr>
          <w:t>N 117-ЗРХ</w:t>
        </w:r>
      </w:hyperlink>
      <w:r>
        <w:t xml:space="preserve">, от 11.03.2021 </w:t>
      </w:r>
      <w:hyperlink r:id="rId269">
        <w:r>
          <w:rPr>
            <w:color w:val="0000FF"/>
          </w:rPr>
          <w:t>N 17-ЗРХ</w:t>
        </w:r>
      </w:hyperlink>
      <w:r>
        <w:t>)</w:t>
      </w:r>
    </w:p>
    <w:p w:rsidR="008E7CE8" w:rsidRDefault="008E7CE8">
      <w:pPr>
        <w:pStyle w:val="ConsPlusNormal"/>
        <w:spacing w:before="220"/>
        <w:ind w:firstLine="540"/>
        <w:jc w:val="both"/>
      </w:pPr>
      <w:r>
        <w:t>Глава Республики Хакасия - Председатель Правительства Республики Хакасия вправе обратиться в Верховный Совет Республики Хакасия с предложением о внесении изменений и (или) дополнений в постановления Верховного Совета Республики Хакасия либо об их отмене, а также вправе обжаловать указанные постановления в судебном порядке.</w:t>
      </w:r>
    </w:p>
    <w:p w:rsidR="008E7CE8" w:rsidRDefault="008E7CE8">
      <w:pPr>
        <w:pStyle w:val="ConsPlusNormal"/>
        <w:jc w:val="both"/>
      </w:pPr>
      <w:r>
        <w:t xml:space="preserve">(в ред. </w:t>
      </w:r>
      <w:hyperlink r:id="rId270">
        <w:r>
          <w:rPr>
            <w:color w:val="0000FF"/>
          </w:rPr>
          <w:t>Закона</w:t>
        </w:r>
      </w:hyperlink>
      <w:r>
        <w:t xml:space="preserve"> Республики Хакасия от 10.12.2010 N 117-ЗРХ)</w:t>
      </w:r>
    </w:p>
    <w:p w:rsidR="008E7CE8" w:rsidRDefault="008E7CE8">
      <w:pPr>
        <w:pStyle w:val="ConsPlusNormal"/>
        <w:spacing w:before="220"/>
        <w:ind w:firstLine="540"/>
        <w:jc w:val="both"/>
      </w:pPr>
      <w:r>
        <w:t>Верховный Совет Республики Хакасия направляет Главе Республики Хакасия - Председателю Правительства Республики Хакасия планы законопроектной работы и проекты законов Республики Хакасия.</w:t>
      </w:r>
    </w:p>
    <w:p w:rsidR="008E7CE8" w:rsidRDefault="008E7CE8">
      <w:pPr>
        <w:pStyle w:val="ConsPlusNormal"/>
        <w:jc w:val="both"/>
      </w:pPr>
      <w:r>
        <w:t xml:space="preserve">(в ред. </w:t>
      </w:r>
      <w:hyperlink r:id="rId271">
        <w:r>
          <w:rPr>
            <w:color w:val="0000FF"/>
          </w:rPr>
          <w:t>Закона</w:t>
        </w:r>
      </w:hyperlink>
      <w:r>
        <w:t xml:space="preserve"> Республики Хакасия от 10.12.2010 N 117-ЗРХ)</w:t>
      </w:r>
    </w:p>
    <w:p w:rsidR="008E7CE8" w:rsidRDefault="008E7CE8">
      <w:pPr>
        <w:pStyle w:val="ConsPlusNormal"/>
        <w:spacing w:before="220"/>
        <w:ind w:firstLine="540"/>
        <w:jc w:val="both"/>
      </w:pPr>
      <w:r>
        <w:t>На заседаниях Верховного Совета Республики Хакасия, Президиума Верховного Совета Республики Хакасия и комитетов (комиссий) Верховного Совета Республики Хакасия вправе присутствовать с правом совещательного голоса руководители органов исполнительной власти Республики Хакасия или лица, уполномоченные указанными руководителями.</w:t>
      </w:r>
    </w:p>
    <w:p w:rsidR="008E7CE8" w:rsidRDefault="008E7CE8">
      <w:pPr>
        <w:pStyle w:val="ConsPlusNormal"/>
        <w:jc w:val="both"/>
      </w:pPr>
      <w:r>
        <w:t xml:space="preserve">(в ред. Законов Республики Хакасия от 08.07.2002 </w:t>
      </w:r>
      <w:hyperlink r:id="rId272">
        <w:r>
          <w:rPr>
            <w:color w:val="0000FF"/>
          </w:rPr>
          <w:t>N 27</w:t>
        </w:r>
      </w:hyperlink>
      <w:r>
        <w:t xml:space="preserve">, от 14.07.2023 </w:t>
      </w:r>
      <w:hyperlink r:id="rId273">
        <w:r>
          <w:rPr>
            <w:color w:val="0000FF"/>
          </w:rPr>
          <w:t>N 65-ЗРХ</w:t>
        </w:r>
      </w:hyperlink>
      <w:r>
        <w:t>)</w:t>
      </w:r>
    </w:p>
    <w:p w:rsidR="008E7CE8" w:rsidRDefault="008E7CE8">
      <w:pPr>
        <w:pStyle w:val="ConsPlusNormal"/>
        <w:spacing w:before="220"/>
        <w:ind w:firstLine="540"/>
        <w:jc w:val="both"/>
      </w:pPr>
      <w:r>
        <w:t>Депутаты Верховного Совета Республики Хакасия либо по поручению Верховного Совета Республики Хакасия или его Председателя работники Аппарата Верховного Совета Республики Хакасия вправе присутствовать на заседаниях органов исполнительной власти Республики Хакасия.</w:t>
      </w:r>
    </w:p>
    <w:p w:rsidR="008E7CE8" w:rsidRDefault="008E7CE8">
      <w:pPr>
        <w:pStyle w:val="ConsPlusNormal"/>
        <w:jc w:val="both"/>
      </w:pPr>
      <w:r>
        <w:t xml:space="preserve">(в ред. </w:t>
      </w:r>
      <w:hyperlink r:id="rId274">
        <w:r>
          <w:rPr>
            <w:color w:val="0000FF"/>
          </w:rPr>
          <w:t>Закона</w:t>
        </w:r>
      </w:hyperlink>
      <w:r>
        <w:t xml:space="preserve"> Республики Хакасия от 06.07.2007 N 46-ЗРХ)</w:t>
      </w:r>
    </w:p>
    <w:p w:rsidR="008E7CE8" w:rsidRDefault="008E7CE8">
      <w:pPr>
        <w:pStyle w:val="ConsPlusNormal"/>
        <w:jc w:val="both"/>
      </w:pPr>
      <w:r>
        <w:t xml:space="preserve">(статья 23 введена </w:t>
      </w:r>
      <w:hyperlink r:id="rId275">
        <w:r>
          <w:rPr>
            <w:color w:val="0000FF"/>
          </w:rPr>
          <w:t>Законом</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r>
        <w:t xml:space="preserve">Статья 24. Споры между Верховным Советом Республики Хакасия и Правительством Республики Хакасия по вопросам осуществления их полномочий разрешаются в соответствии с согласительными процедурами, предусмотренными </w:t>
      </w:r>
      <w:hyperlink r:id="rId276">
        <w:r>
          <w:rPr>
            <w:color w:val="0000FF"/>
          </w:rPr>
          <w:t>Конституцией</w:t>
        </w:r>
      </w:hyperlink>
      <w:r>
        <w:t xml:space="preserve"> Российской Федерации, </w:t>
      </w:r>
      <w:hyperlink r:id="rId277">
        <w:r>
          <w:rPr>
            <w:color w:val="0000FF"/>
          </w:rPr>
          <w:t>Конституцией</w:t>
        </w:r>
      </w:hyperlink>
      <w:r>
        <w:t xml:space="preserve"> Республики Хакасия и законом Республики Хакасия, либо в судебном порядке.</w:t>
      </w:r>
    </w:p>
    <w:p w:rsidR="008E7CE8" w:rsidRDefault="008E7CE8">
      <w:pPr>
        <w:pStyle w:val="ConsPlusNormal"/>
        <w:jc w:val="both"/>
      </w:pPr>
      <w:r>
        <w:t xml:space="preserve">(статья 24 введена </w:t>
      </w:r>
      <w:hyperlink r:id="rId278">
        <w:r>
          <w:rPr>
            <w:color w:val="0000FF"/>
          </w:rPr>
          <w:t>Законом</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r>
        <w:t xml:space="preserve">Статья 24(1). По приглашению Верховного Совета Республики Хакасия руководитель территориального органа федерального органа исполнительной власти выступает на заседаниях Верховного Совета Республики Хакасия с информацией о деятельности территориального органа федерального органа исполнительной власти в Республике Хакасия и отвечает на вопросы депутатов Верховного Совета Республики Хакасия с учетом требований законодательства Российской Федерации о государственной и иной охраняемой законом тайне в порядке, определенном </w:t>
      </w:r>
      <w:hyperlink r:id="rId279">
        <w:r>
          <w:rPr>
            <w:color w:val="0000FF"/>
          </w:rPr>
          <w:t>Регламентом</w:t>
        </w:r>
      </w:hyperlink>
      <w:r>
        <w:t xml:space="preserve"> Верховного Совета Республики Хакасия. Приглашение на заседание Верховного Совета Республики Хакасия с указанием интересующих депутатов Верховного Совета Республики Хакасия вопросов направляется руководителю территориального органа федерального органа исполнительной власти не позднее чем за семь дней до дня проведения заседания.</w:t>
      </w:r>
    </w:p>
    <w:p w:rsidR="008E7CE8" w:rsidRDefault="008E7CE8">
      <w:pPr>
        <w:pStyle w:val="ConsPlusNormal"/>
        <w:jc w:val="both"/>
      </w:pPr>
      <w:r>
        <w:t xml:space="preserve">(в ред. </w:t>
      </w:r>
      <w:hyperlink r:id="rId280">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В случае невозможности присутствия на заседании Верховного Совета Республики Хакасия руководитель территориального органа федерального органа исполнительной власти не позднее чем за два дня до дня проведения заседания уведомляет об этом Верховный Совет Республики Хакасия с указанием причины отсутствия и указанием должностного лица, которое может прибыть на заседание и ответить на поставленные вопросы. В этом случае Верховный Совет Республики Хакасия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Верховного Совета Республики Хакасия.</w:t>
      </w:r>
    </w:p>
    <w:p w:rsidR="008E7CE8" w:rsidRDefault="008E7CE8">
      <w:pPr>
        <w:pStyle w:val="ConsPlusNormal"/>
        <w:jc w:val="both"/>
      </w:pPr>
      <w:r>
        <w:t xml:space="preserve">(в ред. </w:t>
      </w:r>
      <w:hyperlink r:id="rId281">
        <w:r>
          <w:rPr>
            <w:color w:val="0000FF"/>
          </w:rPr>
          <w:t>Закона</w:t>
        </w:r>
      </w:hyperlink>
      <w:r>
        <w:t xml:space="preserve"> Республики Хакасия от 22.07.2022 N 49-ЗРХ)</w:t>
      </w:r>
    </w:p>
    <w:p w:rsidR="008E7CE8" w:rsidRDefault="008E7CE8">
      <w:pPr>
        <w:pStyle w:val="ConsPlusNormal"/>
        <w:spacing w:before="220"/>
        <w:ind w:firstLine="540"/>
        <w:jc w:val="both"/>
      </w:pPr>
      <w:r>
        <w:t xml:space="preserve">По приглашению Верховного Совета Республики Хакасия руководители исполнительных органов Республики Хакасия, должностные лица местного самоуправления выступают на заседаниях Верховного Совета Республики Хакасия и отвечают на вопросы депутатов Верховного Совета Республики Хакасия с учетом требований законодательства Российской Федерации о государственной и иной охраняемой законом тайне в порядке, определенном </w:t>
      </w:r>
      <w:hyperlink r:id="rId282">
        <w:r>
          <w:rPr>
            <w:color w:val="0000FF"/>
          </w:rPr>
          <w:t>Регламентом</w:t>
        </w:r>
      </w:hyperlink>
      <w:r>
        <w:t xml:space="preserve"> Верховного Совета Республики Хакасия.</w:t>
      </w:r>
    </w:p>
    <w:p w:rsidR="008E7CE8" w:rsidRDefault="008E7CE8">
      <w:pPr>
        <w:pStyle w:val="ConsPlusNormal"/>
        <w:jc w:val="both"/>
      </w:pPr>
      <w:r>
        <w:t xml:space="preserve">(часть третья введена </w:t>
      </w:r>
      <w:hyperlink r:id="rId283">
        <w:r>
          <w:rPr>
            <w:color w:val="0000FF"/>
          </w:rPr>
          <w:t>Законом</w:t>
        </w:r>
      </w:hyperlink>
      <w:r>
        <w:t xml:space="preserve"> Республики Хакасия от 22.07.2022 N 49-ЗРХ)</w:t>
      </w:r>
    </w:p>
    <w:p w:rsidR="008E7CE8" w:rsidRDefault="008E7CE8">
      <w:pPr>
        <w:pStyle w:val="ConsPlusNormal"/>
        <w:jc w:val="both"/>
      </w:pPr>
      <w:r>
        <w:t xml:space="preserve">(статья 24(1) введена </w:t>
      </w:r>
      <w:hyperlink r:id="rId284">
        <w:r>
          <w:rPr>
            <w:color w:val="0000FF"/>
          </w:rPr>
          <w:t>Законом</w:t>
        </w:r>
      </w:hyperlink>
      <w:r>
        <w:t xml:space="preserve"> Республики Хакасия от 05.12.2019 N 92-ЗРХ)</w:t>
      </w:r>
    </w:p>
    <w:p w:rsidR="008E7CE8" w:rsidRDefault="008E7CE8">
      <w:pPr>
        <w:pStyle w:val="ConsPlusNormal"/>
        <w:jc w:val="both"/>
      </w:pPr>
    </w:p>
    <w:p w:rsidR="008E7CE8" w:rsidRDefault="008E7CE8">
      <w:pPr>
        <w:pStyle w:val="ConsPlusNormal"/>
        <w:ind w:firstLine="540"/>
        <w:jc w:val="both"/>
        <w:outlineLvl w:val="0"/>
      </w:pPr>
      <w:r>
        <w:t>Статья 25. Верховный Совет Республики Хакасия обладает правами юридического лица, имеет гербовую печать.</w:t>
      </w:r>
    </w:p>
    <w:p w:rsidR="008E7CE8" w:rsidRDefault="008E7CE8">
      <w:pPr>
        <w:pStyle w:val="ConsPlusNormal"/>
        <w:jc w:val="both"/>
      </w:pPr>
      <w:r>
        <w:t xml:space="preserve">(статья 25 введена </w:t>
      </w:r>
      <w:hyperlink r:id="rId285">
        <w:r>
          <w:rPr>
            <w:color w:val="0000FF"/>
          </w:rPr>
          <w:t>Законом</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r>
        <w:t>Статья 26. Верховный Совет Республики Хакасия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8E7CE8" w:rsidRDefault="008E7CE8">
      <w:pPr>
        <w:pStyle w:val="ConsPlusNormal"/>
        <w:spacing w:before="220"/>
        <w:ind w:firstLine="540"/>
        <w:jc w:val="both"/>
      </w:pPr>
      <w:r>
        <w:t>Расходы на обеспечение деятельности Верховного Совета Республики Хакасия предусматриваются в республиканском бюджете Республики Хакасия отдельно от других расходов в соответствии с бюджетной классификацией Российской Федерации.</w:t>
      </w:r>
    </w:p>
    <w:p w:rsidR="008E7CE8" w:rsidRDefault="008E7CE8">
      <w:pPr>
        <w:pStyle w:val="ConsPlusNormal"/>
        <w:jc w:val="both"/>
      </w:pPr>
      <w:r>
        <w:t xml:space="preserve">(часть вторая в ред. </w:t>
      </w:r>
      <w:hyperlink r:id="rId286">
        <w:r>
          <w:rPr>
            <w:color w:val="0000FF"/>
          </w:rPr>
          <w:t>Закона</w:t>
        </w:r>
      </w:hyperlink>
      <w:r>
        <w:t xml:space="preserve"> Республики Хакасия от 01.03.2004 N 3)</w:t>
      </w:r>
    </w:p>
    <w:p w:rsidR="008E7CE8" w:rsidRDefault="008E7CE8">
      <w:pPr>
        <w:pStyle w:val="ConsPlusNormal"/>
        <w:spacing w:before="220"/>
        <w:ind w:firstLine="540"/>
        <w:jc w:val="both"/>
      </w:pPr>
      <w:r>
        <w:t>Управление и (или) распоряжение Верховным Советом Республики Хакасия или отдельными депутатами (группами депутатов) средствами республиканского бюджета Республики Хакасия в какой бы то ни было форме в процессе исполнения республиканского бюджета не допускаются, за исключением средств на обеспечение деятельности Верховного Совета Республики Хакасия и (или) депутатов. При этом полномочия Верховного Совета Республики Хакасия по осуществлению контроля за исполнением республиканского бюджета Республики Хакасия не ограничиваются.</w:t>
      </w:r>
    </w:p>
    <w:p w:rsidR="008E7CE8" w:rsidRDefault="008E7CE8">
      <w:pPr>
        <w:pStyle w:val="ConsPlusNormal"/>
        <w:jc w:val="both"/>
      </w:pPr>
      <w:r>
        <w:t xml:space="preserve">(часть третья введена </w:t>
      </w:r>
      <w:hyperlink r:id="rId287">
        <w:r>
          <w:rPr>
            <w:color w:val="0000FF"/>
          </w:rPr>
          <w:t>Законом</w:t>
        </w:r>
      </w:hyperlink>
      <w:r>
        <w:t xml:space="preserve"> Республики Хакасия от 01.03.2004 N 3)</w:t>
      </w:r>
    </w:p>
    <w:p w:rsidR="008E7CE8" w:rsidRDefault="008E7CE8">
      <w:pPr>
        <w:pStyle w:val="ConsPlusNormal"/>
        <w:jc w:val="both"/>
      </w:pPr>
      <w:r>
        <w:t xml:space="preserve">(статья 26 введена </w:t>
      </w:r>
      <w:hyperlink r:id="rId288">
        <w:r>
          <w:rPr>
            <w:color w:val="0000FF"/>
          </w:rPr>
          <w:t>Законом</w:t>
        </w:r>
      </w:hyperlink>
      <w:r>
        <w:t xml:space="preserve"> Республики Хакасия от 21.11.2000 N 129)</w:t>
      </w:r>
    </w:p>
    <w:p w:rsidR="008E7CE8" w:rsidRDefault="008E7CE8">
      <w:pPr>
        <w:pStyle w:val="ConsPlusNormal"/>
        <w:jc w:val="both"/>
      </w:pPr>
    </w:p>
    <w:p w:rsidR="008E7CE8" w:rsidRDefault="008E7CE8">
      <w:pPr>
        <w:pStyle w:val="ConsPlusNormal"/>
        <w:ind w:firstLine="540"/>
        <w:jc w:val="both"/>
        <w:outlineLvl w:val="0"/>
      </w:pPr>
      <w:r>
        <w:t>Статья 27. Правовое, организационное, документационное, информационное, аналитическое, финансовое и материально-техническое обеспечение деятельности Верховного Совета Республики Хакасия, Президиума Верховного Совета Республики Хакасия, комитетов (комиссий) Верховного Совета Республики Хакасия, депутатов Верховного Совета Республики Хакасия осуществляет Аппарат Верховного Совета Республики Хакасия, возглавляемый руководителем Аппарата Верховного Совета Республики Хакасия.</w:t>
      </w:r>
    </w:p>
    <w:p w:rsidR="008E7CE8" w:rsidRDefault="008E7CE8">
      <w:pPr>
        <w:pStyle w:val="ConsPlusNormal"/>
        <w:jc w:val="both"/>
      </w:pPr>
      <w:r>
        <w:t xml:space="preserve">(в ред. </w:t>
      </w:r>
      <w:hyperlink r:id="rId289">
        <w:r>
          <w:rPr>
            <w:color w:val="0000FF"/>
          </w:rPr>
          <w:t>Закона</w:t>
        </w:r>
      </w:hyperlink>
      <w:r>
        <w:t xml:space="preserve"> Республики Хакасия от 14.07.2023 N 65-ЗРХ)</w:t>
      </w:r>
    </w:p>
    <w:p w:rsidR="008E7CE8" w:rsidRDefault="008E7CE8">
      <w:pPr>
        <w:pStyle w:val="ConsPlusNormal"/>
        <w:spacing w:before="220"/>
        <w:ind w:firstLine="540"/>
        <w:jc w:val="both"/>
      </w:pPr>
      <w:r>
        <w:t xml:space="preserve">Часть вторая утратила силу. - </w:t>
      </w:r>
      <w:hyperlink r:id="rId290">
        <w:r>
          <w:rPr>
            <w:color w:val="0000FF"/>
          </w:rPr>
          <w:t>Закон</w:t>
        </w:r>
      </w:hyperlink>
      <w:r>
        <w:t xml:space="preserve"> Республики Хакасия от 20.12.2011 N 128-ЗРХ.</w:t>
      </w:r>
    </w:p>
    <w:p w:rsidR="008E7CE8" w:rsidRDefault="008E7CE8">
      <w:pPr>
        <w:pStyle w:val="ConsPlusNormal"/>
        <w:spacing w:before="220"/>
        <w:ind w:firstLine="540"/>
        <w:jc w:val="both"/>
      </w:pPr>
      <w:r>
        <w:t>Положение об Аппарате Верховного Совета Республики Хакасия и его структура утверждаются Председателем Верховного Совета Республики Хакасия по согласованию с Президиумом Верховного Совета Республики Хакасия.</w:t>
      </w:r>
    </w:p>
    <w:p w:rsidR="008E7CE8" w:rsidRDefault="008E7CE8">
      <w:pPr>
        <w:pStyle w:val="ConsPlusNormal"/>
        <w:jc w:val="both"/>
      </w:pPr>
      <w:r>
        <w:t xml:space="preserve">(статья 27 в ред. </w:t>
      </w:r>
      <w:hyperlink r:id="rId291">
        <w:r>
          <w:rPr>
            <w:color w:val="0000FF"/>
          </w:rPr>
          <w:t>Закона</w:t>
        </w:r>
      </w:hyperlink>
      <w:r>
        <w:t xml:space="preserve"> Республики Хакасия от 05.05.2008 N 07-ЗРХ)</w:t>
      </w:r>
    </w:p>
    <w:p w:rsidR="008E7CE8" w:rsidRDefault="008E7CE8">
      <w:pPr>
        <w:pStyle w:val="ConsPlusNormal"/>
        <w:jc w:val="both"/>
      </w:pPr>
    </w:p>
    <w:p w:rsidR="008E7CE8" w:rsidRDefault="008E7CE8">
      <w:pPr>
        <w:pStyle w:val="ConsPlusNormal"/>
        <w:ind w:firstLine="540"/>
        <w:jc w:val="both"/>
        <w:outlineLvl w:val="0"/>
      </w:pPr>
      <w:hyperlink r:id="rId292">
        <w:r>
          <w:rPr>
            <w:color w:val="0000FF"/>
          </w:rPr>
          <w:t>Статья 28</w:t>
        </w:r>
      </w:hyperlink>
      <w:r>
        <w:t>. Настоящий Закон вступает в силу с момента его опубликования.</w:t>
      </w:r>
    </w:p>
    <w:p w:rsidR="008E7CE8" w:rsidRDefault="008E7CE8">
      <w:pPr>
        <w:pStyle w:val="ConsPlusNormal"/>
        <w:jc w:val="both"/>
      </w:pPr>
    </w:p>
    <w:p w:rsidR="008E7CE8" w:rsidRDefault="008E7CE8">
      <w:pPr>
        <w:pStyle w:val="ConsPlusNormal"/>
        <w:jc w:val="right"/>
      </w:pPr>
      <w:r>
        <w:t>Председатель</w:t>
      </w:r>
    </w:p>
    <w:p w:rsidR="008E7CE8" w:rsidRDefault="008E7CE8">
      <w:pPr>
        <w:pStyle w:val="ConsPlusNormal"/>
        <w:jc w:val="right"/>
      </w:pPr>
      <w:r>
        <w:t>Верховного Совета</w:t>
      </w:r>
    </w:p>
    <w:p w:rsidR="008E7CE8" w:rsidRDefault="008E7CE8">
      <w:pPr>
        <w:pStyle w:val="ConsPlusNormal"/>
        <w:jc w:val="right"/>
      </w:pPr>
      <w:r>
        <w:t>Республики Хакасия</w:t>
      </w:r>
    </w:p>
    <w:p w:rsidR="008E7CE8" w:rsidRDefault="008E7CE8">
      <w:pPr>
        <w:pStyle w:val="ConsPlusNormal"/>
        <w:jc w:val="right"/>
      </w:pPr>
      <w:r>
        <w:t>В.Н.ШТЫГАШЕВ</w:t>
      </w:r>
    </w:p>
    <w:p w:rsidR="008E7CE8" w:rsidRDefault="008E7CE8">
      <w:pPr>
        <w:pStyle w:val="ConsPlusNormal"/>
      </w:pPr>
      <w:r>
        <w:t>Абакан</w:t>
      </w:r>
    </w:p>
    <w:p w:rsidR="008E7CE8" w:rsidRDefault="008E7CE8">
      <w:pPr>
        <w:pStyle w:val="ConsPlusNormal"/>
        <w:spacing w:before="220"/>
      </w:pPr>
      <w:r>
        <w:t>19 сентября 1995 года</w:t>
      </w:r>
    </w:p>
    <w:p w:rsidR="008E7CE8" w:rsidRDefault="008E7CE8">
      <w:pPr>
        <w:pStyle w:val="ConsPlusNormal"/>
        <w:spacing w:before="220"/>
      </w:pPr>
      <w:r>
        <w:t>N 46</w:t>
      </w:r>
    </w:p>
    <w:p w:rsidR="008E7CE8" w:rsidRDefault="008E7CE8">
      <w:pPr>
        <w:pStyle w:val="ConsPlusNormal"/>
        <w:jc w:val="both"/>
      </w:pPr>
    </w:p>
    <w:p w:rsidR="008E7CE8" w:rsidRDefault="008E7CE8">
      <w:pPr>
        <w:pStyle w:val="ConsPlusNormal"/>
        <w:jc w:val="both"/>
      </w:pPr>
    </w:p>
    <w:p w:rsidR="008E7CE8" w:rsidRDefault="008E7CE8">
      <w:pPr>
        <w:pStyle w:val="ConsPlusNormal"/>
        <w:pBdr>
          <w:bottom w:val="single" w:sz="6" w:space="0" w:color="auto"/>
        </w:pBdr>
        <w:spacing w:before="100" w:after="100"/>
        <w:jc w:val="both"/>
        <w:rPr>
          <w:sz w:val="2"/>
          <w:szCs w:val="2"/>
        </w:rPr>
      </w:pPr>
    </w:p>
    <w:bookmarkEnd w:id="0"/>
    <w:p w:rsidR="00D0707F" w:rsidRDefault="00D0707F"/>
    <w:sectPr w:rsidR="00D0707F" w:rsidSect="00826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E8"/>
    <w:rsid w:val="008E7CE8"/>
    <w:rsid w:val="00D0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C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7C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7C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7C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7C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7C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7C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7CE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7CE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7C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7CE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7CE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7CE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7CE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7CE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7CE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8&amp;n=42589&amp;dst=100022" TargetMode="External"/><Relationship Id="rId21" Type="http://schemas.openxmlformats.org/officeDocument/2006/relationships/hyperlink" Target="https://login.consultant.ru/link/?req=doc&amp;base=RLAW188&amp;n=40072&amp;dst=100007" TargetMode="External"/><Relationship Id="rId42" Type="http://schemas.openxmlformats.org/officeDocument/2006/relationships/hyperlink" Target="https://login.consultant.ru/link/?req=doc&amp;base=RLAW188&amp;n=98021&amp;dst=100012" TargetMode="External"/><Relationship Id="rId63" Type="http://schemas.openxmlformats.org/officeDocument/2006/relationships/hyperlink" Target="https://login.consultant.ru/link/?req=doc&amp;base=RLAW188&amp;n=42589&amp;dst=100011" TargetMode="External"/><Relationship Id="rId84" Type="http://schemas.openxmlformats.org/officeDocument/2006/relationships/hyperlink" Target="https://login.consultant.ru/link/?req=doc&amp;base=RLAW188&amp;n=98021&amp;dst=100027" TargetMode="External"/><Relationship Id="rId138" Type="http://schemas.openxmlformats.org/officeDocument/2006/relationships/hyperlink" Target="https://login.consultant.ru/link/?req=doc&amp;base=RLAW188&amp;n=30708&amp;dst=100010" TargetMode="External"/><Relationship Id="rId159" Type="http://schemas.openxmlformats.org/officeDocument/2006/relationships/hyperlink" Target="https://login.consultant.ru/link/?req=doc&amp;base=RLAW188&amp;n=3203&amp;dst=100026" TargetMode="External"/><Relationship Id="rId170" Type="http://schemas.openxmlformats.org/officeDocument/2006/relationships/hyperlink" Target="https://login.consultant.ru/link/?req=doc&amp;base=RLAW188&amp;n=98021&amp;dst=100052" TargetMode="External"/><Relationship Id="rId191" Type="http://schemas.openxmlformats.org/officeDocument/2006/relationships/hyperlink" Target="https://login.consultant.ru/link/?req=doc&amp;base=RLAW188&amp;n=56951&amp;dst=100020" TargetMode="External"/><Relationship Id="rId205" Type="http://schemas.openxmlformats.org/officeDocument/2006/relationships/hyperlink" Target="https://login.consultant.ru/link/?req=doc&amp;base=RLAW188&amp;n=16786&amp;dst=100025" TargetMode="External"/><Relationship Id="rId226" Type="http://schemas.openxmlformats.org/officeDocument/2006/relationships/hyperlink" Target="https://login.consultant.ru/link/?req=doc&amp;base=RLAW188&amp;n=98021&amp;dst=100064" TargetMode="External"/><Relationship Id="rId247" Type="http://schemas.openxmlformats.org/officeDocument/2006/relationships/hyperlink" Target="https://login.consultant.ru/link/?req=doc&amp;base=RLAW188&amp;n=98021&amp;dst=100075" TargetMode="External"/><Relationship Id="rId107" Type="http://schemas.openxmlformats.org/officeDocument/2006/relationships/hyperlink" Target="https://login.consultant.ru/link/?req=doc&amp;base=RLAW188&amp;n=2225&amp;dst=100047" TargetMode="External"/><Relationship Id="rId268" Type="http://schemas.openxmlformats.org/officeDocument/2006/relationships/hyperlink" Target="https://login.consultant.ru/link/?req=doc&amp;base=RLAW188&amp;n=30708&amp;dst=100038" TargetMode="External"/><Relationship Id="rId289" Type="http://schemas.openxmlformats.org/officeDocument/2006/relationships/hyperlink" Target="https://login.consultant.ru/link/?req=doc&amp;base=RLAW188&amp;n=104332&amp;dst=100020" TargetMode="External"/><Relationship Id="rId11" Type="http://schemas.openxmlformats.org/officeDocument/2006/relationships/hyperlink" Target="https://login.consultant.ru/link/?req=doc&amp;base=RLAW188&amp;n=7519&amp;dst=100007" TargetMode="External"/><Relationship Id="rId32" Type="http://schemas.openxmlformats.org/officeDocument/2006/relationships/hyperlink" Target="https://login.consultant.ru/link/?req=doc&amp;base=RLAW188&amp;n=98021&amp;dst=100009" TargetMode="External"/><Relationship Id="rId53" Type="http://schemas.openxmlformats.org/officeDocument/2006/relationships/hyperlink" Target="https://login.consultant.ru/link/?req=doc&amp;base=RLAW188&amp;n=51320&amp;dst=100008" TargetMode="External"/><Relationship Id="rId74" Type="http://schemas.openxmlformats.org/officeDocument/2006/relationships/hyperlink" Target="https://login.consultant.ru/link/?req=doc&amp;base=RLAW188&amp;n=5642&amp;dst=100012" TargetMode="External"/><Relationship Id="rId128" Type="http://schemas.openxmlformats.org/officeDocument/2006/relationships/hyperlink" Target="https://login.consultant.ru/link/?req=doc&amp;base=RLAW188&amp;n=2225&amp;dst=100052" TargetMode="External"/><Relationship Id="rId149" Type="http://schemas.openxmlformats.org/officeDocument/2006/relationships/hyperlink" Target="https://login.consultant.ru/link/?req=doc&amp;base=RLAW188&amp;n=16786&amp;dst=10002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88&amp;n=104203&amp;dst=100008" TargetMode="External"/><Relationship Id="rId160" Type="http://schemas.openxmlformats.org/officeDocument/2006/relationships/hyperlink" Target="https://login.consultant.ru/link/?req=doc&amp;base=RLAW188&amp;n=16786&amp;dst=100024" TargetMode="External"/><Relationship Id="rId181" Type="http://schemas.openxmlformats.org/officeDocument/2006/relationships/hyperlink" Target="https://login.consultant.ru/link/?req=doc&amp;base=RLAW188&amp;n=2225&amp;dst=100056" TargetMode="External"/><Relationship Id="rId216" Type="http://schemas.openxmlformats.org/officeDocument/2006/relationships/hyperlink" Target="https://login.consultant.ru/link/?req=doc&amp;base=RLAW188&amp;n=98021&amp;dst=100061" TargetMode="External"/><Relationship Id="rId237" Type="http://schemas.openxmlformats.org/officeDocument/2006/relationships/hyperlink" Target="https://login.consultant.ru/link/?req=doc&amp;base=RLAW188&amp;n=98021&amp;dst=100065" TargetMode="External"/><Relationship Id="rId258" Type="http://schemas.openxmlformats.org/officeDocument/2006/relationships/hyperlink" Target="https://login.consultant.ru/link/?req=doc&amp;base=RLAW188&amp;n=16786&amp;dst=100027" TargetMode="External"/><Relationship Id="rId279" Type="http://schemas.openxmlformats.org/officeDocument/2006/relationships/hyperlink" Target="https://login.consultant.ru/link/?req=doc&amp;base=RLAW188&amp;n=104203&amp;dst=100008" TargetMode="External"/><Relationship Id="rId22" Type="http://schemas.openxmlformats.org/officeDocument/2006/relationships/hyperlink" Target="https://login.consultant.ru/link/?req=doc&amp;base=RLAW188&amp;n=42589&amp;dst=100007" TargetMode="External"/><Relationship Id="rId43" Type="http://schemas.openxmlformats.org/officeDocument/2006/relationships/hyperlink" Target="https://login.consultant.ru/link/?req=doc&amp;base=RLAW188&amp;n=2225&amp;dst=100008" TargetMode="External"/><Relationship Id="rId64" Type="http://schemas.openxmlformats.org/officeDocument/2006/relationships/hyperlink" Target="https://login.consultant.ru/link/?req=doc&amp;base=RLAW188&amp;n=102486&amp;dst=100008" TargetMode="External"/><Relationship Id="rId118" Type="http://schemas.openxmlformats.org/officeDocument/2006/relationships/hyperlink" Target="https://login.consultant.ru/link/?req=doc&amp;base=RLAW188&amp;n=3203&amp;dst=100017" TargetMode="External"/><Relationship Id="rId139" Type="http://schemas.openxmlformats.org/officeDocument/2006/relationships/hyperlink" Target="https://login.consultant.ru/link/?req=doc&amp;base=RLAW188&amp;n=5642&amp;dst=100019" TargetMode="External"/><Relationship Id="rId290" Type="http://schemas.openxmlformats.org/officeDocument/2006/relationships/hyperlink" Target="https://login.consultant.ru/link/?req=doc&amp;base=RLAW188&amp;n=37172&amp;dst=100008" TargetMode="External"/><Relationship Id="rId85" Type="http://schemas.openxmlformats.org/officeDocument/2006/relationships/hyperlink" Target="https://login.consultant.ru/link/?req=doc&amp;base=RLAW188&amp;n=2225&amp;dst=100030" TargetMode="External"/><Relationship Id="rId150" Type="http://schemas.openxmlformats.org/officeDocument/2006/relationships/hyperlink" Target="https://login.consultant.ru/link/?req=doc&amp;base=RLAW188&amp;n=40072&amp;dst=100010" TargetMode="External"/><Relationship Id="rId171" Type="http://schemas.openxmlformats.org/officeDocument/2006/relationships/hyperlink" Target="https://login.consultant.ru/link/?req=doc&amp;base=RLAW188&amp;n=98053" TargetMode="External"/><Relationship Id="rId192" Type="http://schemas.openxmlformats.org/officeDocument/2006/relationships/hyperlink" Target="https://login.consultant.ru/link/?req=doc&amp;base=RLAW188&amp;n=104203&amp;dst=100008" TargetMode="External"/><Relationship Id="rId206" Type="http://schemas.openxmlformats.org/officeDocument/2006/relationships/hyperlink" Target="https://login.consultant.ru/link/?req=doc&amp;base=RLAW188&amp;n=98053" TargetMode="External"/><Relationship Id="rId227" Type="http://schemas.openxmlformats.org/officeDocument/2006/relationships/hyperlink" Target="https://login.consultant.ru/link/?req=doc&amp;base=RLAW188&amp;n=10988&amp;dst=100015" TargetMode="External"/><Relationship Id="rId248" Type="http://schemas.openxmlformats.org/officeDocument/2006/relationships/hyperlink" Target="https://login.consultant.ru/link/?req=doc&amp;base=RLAW188&amp;n=28618&amp;dst=100015" TargetMode="External"/><Relationship Id="rId269" Type="http://schemas.openxmlformats.org/officeDocument/2006/relationships/hyperlink" Target="https://login.consultant.ru/link/?req=doc&amp;base=RLAW188&amp;n=89802&amp;dst=100015" TargetMode="External"/><Relationship Id="rId12" Type="http://schemas.openxmlformats.org/officeDocument/2006/relationships/hyperlink" Target="https://login.consultant.ru/link/?req=doc&amp;base=RLAW188&amp;n=10988&amp;dst=100025" TargetMode="External"/><Relationship Id="rId33" Type="http://schemas.openxmlformats.org/officeDocument/2006/relationships/hyperlink" Target="https://login.consultant.ru/link/?req=doc&amp;base=LAW&amp;n=2875" TargetMode="External"/><Relationship Id="rId108" Type="http://schemas.openxmlformats.org/officeDocument/2006/relationships/hyperlink" Target="https://login.consultant.ru/link/?req=doc&amp;base=RLAW188&amp;n=89802&amp;dst=100009" TargetMode="External"/><Relationship Id="rId129" Type="http://schemas.openxmlformats.org/officeDocument/2006/relationships/hyperlink" Target="https://login.consultant.ru/link/?req=doc&amp;base=RLAW188&amp;n=82259&amp;dst=100008" TargetMode="External"/><Relationship Id="rId280" Type="http://schemas.openxmlformats.org/officeDocument/2006/relationships/hyperlink" Target="https://login.consultant.ru/link/?req=doc&amp;base=RLAW188&amp;n=98021&amp;dst=100082" TargetMode="External"/><Relationship Id="rId54" Type="http://schemas.openxmlformats.org/officeDocument/2006/relationships/hyperlink" Target="https://login.consultant.ru/link/?req=doc&amp;base=RLAW188&amp;n=98021&amp;dst=100015" TargetMode="External"/><Relationship Id="rId75" Type="http://schemas.openxmlformats.org/officeDocument/2006/relationships/hyperlink" Target="https://login.consultant.ru/link/?req=doc&amp;base=RLAW188&amp;n=19716&amp;dst=100017" TargetMode="External"/><Relationship Id="rId96" Type="http://schemas.openxmlformats.org/officeDocument/2006/relationships/hyperlink" Target="https://login.consultant.ru/link/?req=doc&amp;base=RLAW188&amp;n=98021&amp;dst=100036" TargetMode="External"/><Relationship Id="rId140" Type="http://schemas.openxmlformats.org/officeDocument/2006/relationships/hyperlink" Target="https://login.consultant.ru/link/?req=doc&amp;base=RLAW188&amp;n=40072&amp;dst=100009" TargetMode="External"/><Relationship Id="rId161" Type="http://schemas.openxmlformats.org/officeDocument/2006/relationships/hyperlink" Target="https://login.consultant.ru/link/?req=doc&amp;base=RLAW188&amp;n=30708&amp;dst=100011" TargetMode="External"/><Relationship Id="rId182" Type="http://schemas.openxmlformats.org/officeDocument/2006/relationships/hyperlink" Target="https://login.consultant.ru/link/?req=doc&amp;base=RLAW188&amp;n=104203&amp;dst=100008" TargetMode="External"/><Relationship Id="rId217" Type="http://schemas.openxmlformats.org/officeDocument/2006/relationships/hyperlink" Target="https://login.consultant.ru/link/?req=doc&amp;base=RLAW188&amp;n=30708&amp;dst=100031" TargetMode="External"/><Relationship Id="rId6" Type="http://schemas.openxmlformats.org/officeDocument/2006/relationships/hyperlink" Target="https://login.consultant.ru/link/?req=doc&amp;base=RLAW188&amp;n=2225&amp;dst=100007" TargetMode="External"/><Relationship Id="rId238" Type="http://schemas.openxmlformats.org/officeDocument/2006/relationships/hyperlink" Target="https://login.consultant.ru/link/?req=doc&amp;base=LAW&amp;n=2875" TargetMode="External"/><Relationship Id="rId259" Type="http://schemas.openxmlformats.org/officeDocument/2006/relationships/hyperlink" Target="https://login.consultant.ru/link/?req=doc&amp;base=RLAW188&amp;n=2225&amp;dst=100114" TargetMode="External"/><Relationship Id="rId23" Type="http://schemas.openxmlformats.org/officeDocument/2006/relationships/hyperlink" Target="https://login.consultant.ru/link/?req=doc&amp;base=RLAW188&amp;n=51320&amp;dst=100007" TargetMode="External"/><Relationship Id="rId119" Type="http://schemas.openxmlformats.org/officeDocument/2006/relationships/hyperlink" Target="https://login.consultant.ru/link/?req=doc&amp;base=RLAW188&amp;n=104332&amp;dst=100010" TargetMode="External"/><Relationship Id="rId270" Type="http://schemas.openxmlformats.org/officeDocument/2006/relationships/hyperlink" Target="https://login.consultant.ru/link/?req=doc&amp;base=RLAW188&amp;n=30708&amp;dst=100039" TargetMode="External"/><Relationship Id="rId291" Type="http://schemas.openxmlformats.org/officeDocument/2006/relationships/hyperlink" Target="https://login.consultant.ru/link/?req=doc&amp;base=RLAW188&amp;n=19716&amp;dst=100032" TargetMode="External"/><Relationship Id="rId44" Type="http://schemas.openxmlformats.org/officeDocument/2006/relationships/hyperlink" Target="https://login.consultant.ru/link/?req=doc&amp;base=RLAW188&amp;n=30708&amp;dst=100008" TargetMode="External"/><Relationship Id="rId65" Type="http://schemas.openxmlformats.org/officeDocument/2006/relationships/hyperlink" Target="https://login.consultant.ru/link/?req=doc&amp;base=RLAW188&amp;n=2225&amp;dst=100024" TargetMode="External"/><Relationship Id="rId86" Type="http://schemas.openxmlformats.org/officeDocument/2006/relationships/hyperlink" Target="https://login.consultant.ru/link/?req=doc&amp;base=RLAW188&amp;n=98021&amp;dst=100029" TargetMode="External"/><Relationship Id="rId130" Type="http://schemas.openxmlformats.org/officeDocument/2006/relationships/hyperlink" Target="https://login.consultant.ru/link/?req=doc&amp;base=RLAW188&amp;n=33388&amp;dst=100008" TargetMode="External"/><Relationship Id="rId151" Type="http://schemas.openxmlformats.org/officeDocument/2006/relationships/hyperlink" Target="https://login.consultant.ru/link/?req=doc&amp;base=RLAW188&amp;n=98021&amp;dst=100042" TargetMode="External"/><Relationship Id="rId172" Type="http://schemas.openxmlformats.org/officeDocument/2006/relationships/hyperlink" Target="https://login.consultant.ru/link/?req=doc&amp;base=RLAW188&amp;n=30708&amp;dst=100012" TargetMode="External"/><Relationship Id="rId193" Type="http://schemas.openxmlformats.org/officeDocument/2006/relationships/hyperlink" Target="https://login.consultant.ru/link/?req=doc&amp;base=RLAW188&amp;n=98021&amp;dst=100054" TargetMode="External"/><Relationship Id="rId207" Type="http://schemas.openxmlformats.org/officeDocument/2006/relationships/hyperlink" Target="https://login.consultant.ru/link/?req=doc&amp;base=RLAW188&amp;n=19716&amp;dst=100028" TargetMode="External"/><Relationship Id="rId228" Type="http://schemas.openxmlformats.org/officeDocument/2006/relationships/hyperlink" Target="https://login.consultant.ru/link/?req=doc&amp;base=RLAW188&amp;n=30708&amp;dst=100033" TargetMode="External"/><Relationship Id="rId249" Type="http://schemas.openxmlformats.org/officeDocument/2006/relationships/hyperlink" Target="https://login.consultant.ru/link/?req=doc&amp;base=RLAW188&amp;n=30708&amp;dst=100035" TargetMode="External"/><Relationship Id="rId13" Type="http://schemas.openxmlformats.org/officeDocument/2006/relationships/hyperlink" Target="https://login.consultant.ru/link/?req=doc&amp;base=RLAW188&amp;n=16786&amp;dst=100007" TargetMode="External"/><Relationship Id="rId109" Type="http://schemas.openxmlformats.org/officeDocument/2006/relationships/hyperlink" Target="https://login.consultant.ru/link/?req=doc&amp;base=RLAW188&amp;n=2225&amp;dst=100047" TargetMode="External"/><Relationship Id="rId260" Type="http://schemas.openxmlformats.org/officeDocument/2006/relationships/hyperlink" Target="https://login.consultant.ru/link/?req=doc&amp;base=RLAW188&amp;n=98021&amp;dst=100077" TargetMode="External"/><Relationship Id="rId281" Type="http://schemas.openxmlformats.org/officeDocument/2006/relationships/hyperlink" Target="https://login.consultant.ru/link/?req=doc&amp;base=RLAW188&amp;n=98021&amp;dst=100083" TargetMode="External"/><Relationship Id="rId34" Type="http://schemas.openxmlformats.org/officeDocument/2006/relationships/hyperlink" Target="https://login.consultant.ru/link/?req=doc&amp;base=RLAW188&amp;n=98053" TargetMode="External"/><Relationship Id="rId50" Type="http://schemas.openxmlformats.org/officeDocument/2006/relationships/hyperlink" Target="https://login.consultant.ru/link/?req=doc&amp;base=RLAW188&amp;n=56951&amp;dst=100009" TargetMode="External"/><Relationship Id="rId55" Type="http://schemas.openxmlformats.org/officeDocument/2006/relationships/hyperlink" Target="https://login.consultant.ru/link/?req=doc&amp;base=RLAW188&amp;n=39171&amp;dst=100009" TargetMode="External"/><Relationship Id="rId76" Type="http://schemas.openxmlformats.org/officeDocument/2006/relationships/hyperlink" Target="https://login.consultant.ru/link/?req=doc&amp;base=RLAW188&amp;n=28618&amp;dst=100009" TargetMode="External"/><Relationship Id="rId97" Type="http://schemas.openxmlformats.org/officeDocument/2006/relationships/hyperlink" Target="https://login.consultant.ru/link/?req=doc&amp;base=RLAW188&amp;n=2225&amp;dst=100041" TargetMode="External"/><Relationship Id="rId104" Type="http://schemas.openxmlformats.org/officeDocument/2006/relationships/hyperlink" Target="https://login.consultant.ru/link/?req=doc&amp;base=RLAW188&amp;n=42589&amp;dst=100017" TargetMode="External"/><Relationship Id="rId120" Type="http://schemas.openxmlformats.org/officeDocument/2006/relationships/hyperlink" Target="https://login.consultant.ru/link/?req=doc&amp;base=RLAW188&amp;n=98053" TargetMode="External"/><Relationship Id="rId125" Type="http://schemas.openxmlformats.org/officeDocument/2006/relationships/hyperlink" Target="https://login.consultant.ru/link/?req=doc&amp;base=RLAW188&amp;n=104332&amp;dst=100012" TargetMode="External"/><Relationship Id="rId141" Type="http://schemas.openxmlformats.org/officeDocument/2006/relationships/hyperlink" Target="https://login.consultant.ru/link/?req=doc&amp;base=LAW&amp;n=461117&amp;dst=366" TargetMode="External"/><Relationship Id="rId146" Type="http://schemas.openxmlformats.org/officeDocument/2006/relationships/hyperlink" Target="https://login.consultant.ru/link/?req=doc&amp;base=RLAW188&amp;n=5642&amp;dst=100022" TargetMode="External"/><Relationship Id="rId167" Type="http://schemas.openxmlformats.org/officeDocument/2006/relationships/hyperlink" Target="https://login.consultant.ru/link/?req=doc&amp;base=RLAW188&amp;n=98021&amp;dst=100049" TargetMode="External"/><Relationship Id="rId188" Type="http://schemas.openxmlformats.org/officeDocument/2006/relationships/hyperlink" Target="https://login.consultant.ru/link/?req=doc&amp;base=RLAW188&amp;n=19716&amp;dst=100018" TargetMode="External"/><Relationship Id="rId7" Type="http://schemas.openxmlformats.org/officeDocument/2006/relationships/hyperlink" Target="https://login.consultant.ru/link/?req=doc&amp;base=RLAW188&amp;n=2707&amp;dst=100006" TargetMode="External"/><Relationship Id="rId71" Type="http://schemas.openxmlformats.org/officeDocument/2006/relationships/hyperlink" Target="https://login.consultant.ru/link/?req=doc&amp;base=RLAW188&amp;n=98021&amp;dst=100022" TargetMode="External"/><Relationship Id="rId92" Type="http://schemas.openxmlformats.org/officeDocument/2006/relationships/hyperlink" Target="https://login.consultant.ru/link/?req=doc&amp;base=RLAW188&amp;n=98021&amp;dst=100032" TargetMode="External"/><Relationship Id="rId162" Type="http://schemas.openxmlformats.org/officeDocument/2006/relationships/hyperlink" Target="https://login.consultant.ru/link/?req=doc&amp;base=RLAW188&amp;n=56951&amp;dst=100016" TargetMode="External"/><Relationship Id="rId183" Type="http://schemas.openxmlformats.org/officeDocument/2006/relationships/hyperlink" Target="https://login.consultant.ru/link/?req=doc&amp;base=RLAW188&amp;n=3203&amp;dst=100029" TargetMode="External"/><Relationship Id="rId213" Type="http://schemas.openxmlformats.org/officeDocument/2006/relationships/hyperlink" Target="https://login.consultant.ru/link/?req=doc&amp;base=RLAW188&amp;n=104203&amp;dst=100008" TargetMode="External"/><Relationship Id="rId218" Type="http://schemas.openxmlformats.org/officeDocument/2006/relationships/hyperlink" Target="https://login.consultant.ru/link/?req=doc&amp;base=LAW&amp;n=2875" TargetMode="External"/><Relationship Id="rId234" Type="http://schemas.openxmlformats.org/officeDocument/2006/relationships/hyperlink" Target="https://login.consultant.ru/link/?req=doc&amp;base=RLAW188&amp;n=82259&amp;dst=100018" TargetMode="External"/><Relationship Id="rId239" Type="http://schemas.openxmlformats.org/officeDocument/2006/relationships/hyperlink" Target="https://login.consultant.ru/link/?req=doc&amp;base=LAW&amp;n=2875" TargetMode="External"/><Relationship Id="rId2" Type="http://schemas.microsoft.com/office/2007/relationships/stylesWithEffects" Target="stylesWithEffects.xml"/><Relationship Id="rId29" Type="http://schemas.openxmlformats.org/officeDocument/2006/relationships/hyperlink" Target="https://login.consultant.ru/link/?req=doc&amp;base=RLAW188&amp;n=104332&amp;dst=100007" TargetMode="External"/><Relationship Id="rId250" Type="http://schemas.openxmlformats.org/officeDocument/2006/relationships/hyperlink" Target="https://login.consultant.ru/link/?req=doc&amp;base=RLAW188&amp;n=98053" TargetMode="External"/><Relationship Id="rId255" Type="http://schemas.openxmlformats.org/officeDocument/2006/relationships/hyperlink" Target="https://login.consultant.ru/link/?req=doc&amp;base=RLAW188&amp;n=98021&amp;dst=100076" TargetMode="External"/><Relationship Id="rId271" Type="http://schemas.openxmlformats.org/officeDocument/2006/relationships/hyperlink" Target="https://login.consultant.ru/link/?req=doc&amp;base=RLAW188&amp;n=30708&amp;dst=100040" TargetMode="External"/><Relationship Id="rId276" Type="http://schemas.openxmlformats.org/officeDocument/2006/relationships/hyperlink" Target="https://login.consultant.ru/link/?req=doc&amp;base=LAW&amp;n=2875" TargetMode="External"/><Relationship Id="rId292" Type="http://schemas.openxmlformats.org/officeDocument/2006/relationships/hyperlink" Target="https://login.consultant.ru/link/?req=doc&amp;base=RLAW188&amp;n=16786&amp;dst=100032" TargetMode="External"/><Relationship Id="rId24" Type="http://schemas.openxmlformats.org/officeDocument/2006/relationships/hyperlink" Target="https://login.consultant.ru/link/?req=doc&amp;base=RLAW188&amp;n=56951&amp;dst=100007"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RLAW188&amp;n=30708&amp;dst=100043" TargetMode="External"/><Relationship Id="rId66" Type="http://schemas.openxmlformats.org/officeDocument/2006/relationships/hyperlink" Target="https://login.consultant.ru/link/?req=doc&amp;base=RLAW188&amp;n=98021&amp;dst=100018" TargetMode="External"/><Relationship Id="rId87" Type="http://schemas.openxmlformats.org/officeDocument/2006/relationships/hyperlink" Target="https://login.consultant.ru/link/?req=doc&amp;base=RLAW188&amp;n=2225&amp;dst=100038" TargetMode="External"/><Relationship Id="rId110" Type="http://schemas.openxmlformats.org/officeDocument/2006/relationships/hyperlink" Target="https://login.consultant.ru/link/?req=doc&amp;base=RLAW188&amp;n=2225&amp;dst=100047" TargetMode="External"/><Relationship Id="rId115" Type="http://schemas.openxmlformats.org/officeDocument/2006/relationships/hyperlink" Target="https://login.consultant.ru/link/?req=doc&amp;base=RLAW188&amp;n=23678&amp;dst=100010" TargetMode="External"/><Relationship Id="rId131" Type="http://schemas.openxmlformats.org/officeDocument/2006/relationships/hyperlink" Target="https://login.consultant.ru/link/?req=doc&amp;base=RLAW188&amp;n=42589&amp;dst=100028" TargetMode="External"/><Relationship Id="rId136" Type="http://schemas.openxmlformats.org/officeDocument/2006/relationships/hyperlink" Target="https://login.consultant.ru/link/?req=doc&amp;base=RLAW188&amp;n=2225&amp;dst=100053" TargetMode="External"/><Relationship Id="rId157" Type="http://schemas.openxmlformats.org/officeDocument/2006/relationships/hyperlink" Target="https://login.consultant.ru/link/?req=doc&amp;base=RLAW188&amp;n=30708&amp;dst=100010" TargetMode="External"/><Relationship Id="rId178" Type="http://schemas.openxmlformats.org/officeDocument/2006/relationships/hyperlink" Target="https://login.consultant.ru/link/?req=doc&amp;base=RLAW188&amp;n=5642&amp;dst=100030" TargetMode="External"/><Relationship Id="rId61" Type="http://schemas.openxmlformats.org/officeDocument/2006/relationships/hyperlink" Target="https://login.consultant.ru/link/?req=doc&amp;base=RLAW188&amp;n=51320&amp;dst=100009" TargetMode="External"/><Relationship Id="rId82" Type="http://schemas.openxmlformats.org/officeDocument/2006/relationships/hyperlink" Target="https://login.consultant.ru/link/?req=doc&amp;base=RLAW188&amp;n=98021&amp;dst=100025" TargetMode="External"/><Relationship Id="rId152" Type="http://schemas.openxmlformats.org/officeDocument/2006/relationships/hyperlink" Target="https://login.consultant.ru/link/?req=doc&amp;base=RLAW188&amp;n=98021&amp;dst=100043" TargetMode="External"/><Relationship Id="rId173" Type="http://schemas.openxmlformats.org/officeDocument/2006/relationships/hyperlink" Target="https://login.consultant.ru/link/?req=doc&amp;base=RLAW188&amp;n=98053" TargetMode="External"/><Relationship Id="rId194" Type="http://schemas.openxmlformats.org/officeDocument/2006/relationships/hyperlink" Target="https://login.consultant.ru/link/?req=doc&amp;base=RLAW188&amp;n=19716&amp;dst=100021" TargetMode="External"/><Relationship Id="rId199" Type="http://schemas.openxmlformats.org/officeDocument/2006/relationships/hyperlink" Target="https://login.consultant.ru/link/?req=doc&amp;base=RLAW188&amp;n=98021&amp;dst=100057" TargetMode="External"/><Relationship Id="rId203" Type="http://schemas.openxmlformats.org/officeDocument/2006/relationships/hyperlink" Target="https://login.consultant.ru/link/?req=doc&amp;base=RLAW188&amp;n=30708&amp;dst=100023" TargetMode="External"/><Relationship Id="rId208" Type="http://schemas.openxmlformats.org/officeDocument/2006/relationships/hyperlink" Target="https://login.consultant.ru/link/?req=doc&amp;base=RLAW188&amp;n=2707&amp;dst=100009" TargetMode="External"/><Relationship Id="rId229" Type="http://schemas.openxmlformats.org/officeDocument/2006/relationships/hyperlink" Target="https://login.consultant.ru/link/?req=doc&amp;base=RLAW188&amp;n=10988&amp;dst=100017" TargetMode="External"/><Relationship Id="rId19" Type="http://schemas.openxmlformats.org/officeDocument/2006/relationships/hyperlink" Target="https://login.consultant.ru/link/?req=doc&amp;base=RLAW188&amp;n=37172&amp;dst=100007" TargetMode="External"/><Relationship Id="rId224" Type="http://schemas.openxmlformats.org/officeDocument/2006/relationships/hyperlink" Target="https://login.consultant.ru/link/?req=doc&amp;base=RLAW188&amp;n=2707&amp;dst=100010" TargetMode="External"/><Relationship Id="rId240" Type="http://schemas.openxmlformats.org/officeDocument/2006/relationships/hyperlink" Target="https://login.consultant.ru/link/?req=doc&amp;base=LAW&amp;n=2875" TargetMode="External"/><Relationship Id="rId245" Type="http://schemas.openxmlformats.org/officeDocument/2006/relationships/hyperlink" Target="https://login.consultant.ru/link/?req=doc&amp;base=RLAW188&amp;n=28618&amp;dst=100014" TargetMode="External"/><Relationship Id="rId261" Type="http://schemas.openxmlformats.org/officeDocument/2006/relationships/hyperlink" Target="https://login.consultant.ru/link/?req=doc&amp;base=RLAW188&amp;n=3203&amp;dst=100033" TargetMode="External"/><Relationship Id="rId266" Type="http://schemas.openxmlformats.org/officeDocument/2006/relationships/hyperlink" Target="https://login.consultant.ru/link/?req=doc&amp;base=LAW&amp;n=453320&amp;dst=100437" TargetMode="External"/><Relationship Id="rId287" Type="http://schemas.openxmlformats.org/officeDocument/2006/relationships/hyperlink" Target="https://login.consultant.ru/link/?req=doc&amp;base=RLAW188&amp;n=5642&amp;dst=100038" TargetMode="External"/><Relationship Id="rId14" Type="http://schemas.openxmlformats.org/officeDocument/2006/relationships/hyperlink" Target="https://login.consultant.ru/link/?req=doc&amp;base=RLAW188&amp;n=19716&amp;dst=100007" TargetMode="External"/><Relationship Id="rId30" Type="http://schemas.openxmlformats.org/officeDocument/2006/relationships/hyperlink" Target="https://login.consultant.ru/link/?req=doc&amp;base=RLAW188&amp;n=105664&amp;dst=100007" TargetMode="External"/><Relationship Id="rId35" Type="http://schemas.openxmlformats.org/officeDocument/2006/relationships/hyperlink" Target="https://login.consultant.ru/link/?req=doc&amp;base=LAW&amp;n=454302" TargetMode="External"/><Relationship Id="rId56" Type="http://schemas.openxmlformats.org/officeDocument/2006/relationships/hyperlink" Target="https://login.consultant.ru/link/?req=doc&amp;base=RLAW188&amp;n=39171&amp;dst=100013" TargetMode="External"/><Relationship Id="rId77" Type="http://schemas.openxmlformats.org/officeDocument/2006/relationships/hyperlink" Target="https://login.consultant.ru/link/?req=doc&amp;base=RLAW188&amp;n=89802&amp;dst=100008" TargetMode="External"/><Relationship Id="rId100" Type="http://schemas.openxmlformats.org/officeDocument/2006/relationships/hyperlink" Target="https://login.consultant.ru/link/?req=doc&amp;base=RLAW188&amp;n=16786&amp;dst=100019" TargetMode="External"/><Relationship Id="rId105" Type="http://schemas.openxmlformats.org/officeDocument/2006/relationships/hyperlink" Target="https://login.consultant.ru/link/?req=doc&amp;base=RLAW188&amp;n=42589&amp;dst=100018" TargetMode="External"/><Relationship Id="rId126" Type="http://schemas.openxmlformats.org/officeDocument/2006/relationships/hyperlink" Target="https://login.consultant.ru/link/?req=doc&amp;base=RLAW188&amp;n=42589&amp;dst=100026" TargetMode="External"/><Relationship Id="rId147" Type="http://schemas.openxmlformats.org/officeDocument/2006/relationships/hyperlink" Target="https://login.consultant.ru/link/?req=doc&amp;base=RLAW188&amp;n=98021&amp;dst=100041" TargetMode="External"/><Relationship Id="rId168" Type="http://schemas.openxmlformats.org/officeDocument/2006/relationships/hyperlink" Target="https://login.consultant.ru/link/?req=doc&amp;base=RLAW188&amp;n=98021&amp;dst=100051" TargetMode="External"/><Relationship Id="rId282" Type="http://schemas.openxmlformats.org/officeDocument/2006/relationships/hyperlink" Target="https://login.consultant.ru/link/?req=doc&amp;base=RLAW188&amp;n=104203&amp;dst=100008" TargetMode="External"/><Relationship Id="rId8" Type="http://schemas.openxmlformats.org/officeDocument/2006/relationships/hyperlink" Target="https://login.consultant.ru/link/?req=doc&amp;base=RLAW188&amp;n=3203&amp;dst=100006" TargetMode="External"/><Relationship Id="rId51" Type="http://schemas.openxmlformats.org/officeDocument/2006/relationships/hyperlink" Target="https://login.consultant.ru/link/?req=doc&amp;base=RLAW188&amp;n=19716&amp;dst=100009" TargetMode="External"/><Relationship Id="rId72" Type="http://schemas.openxmlformats.org/officeDocument/2006/relationships/hyperlink" Target="https://login.consultant.ru/link/?req=doc&amp;base=RLAW188&amp;n=2225&amp;dst=100028" TargetMode="External"/><Relationship Id="rId93" Type="http://schemas.openxmlformats.org/officeDocument/2006/relationships/hyperlink" Target="https://login.consultant.ru/link/?req=doc&amp;base=RLAW188&amp;n=104203&amp;dst=100008" TargetMode="External"/><Relationship Id="rId98" Type="http://schemas.openxmlformats.org/officeDocument/2006/relationships/hyperlink" Target="https://login.consultant.ru/link/?req=doc&amp;base=RLAW188&amp;n=56951&amp;dst=100012" TargetMode="External"/><Relationship Id="rId121" Type="http://schemas.openxmlformats.org/officeDocument/2006/relationships/hyperlink" Target="https://login.consultant.ru/link/?req=doc&amp;base=RLAW188&amp;n=2707&amp;dst=100007" TargetMode="External"/><Relationship Id="rId142" Type="http://schemas.openxmlformats.org/officeDocument/2006/relationships/hyperlink" Target="https://login.consultant.ru/link/?req=doc&amp;base=RLAW188&amp;n=5642&amp;dst=100020" TargetMode="External"/><Relationship Id="rId163" Type="http://schemas.openxmlformats.org/officeDocument/2006/relationships/hyperlink" Target="https://login.consultant.ru/link/?req=doc&amp;base=RLAW188&amp;n=82259&amp;dst=100013" TargetMode="External"/><Relationship Id="rId184" Type="http://schemas.openxmlformats.org/officeDocument/2006/relationships/hyperlink" Target="https://login.consultant.ru/link/?req=doc&amp;base=RLAW188&amp;n=104332&amp;dst=100014" TargetMode="External"/><Relationship Id="rId189" Type="http://schemas.openxmlformats.org/officeDocument/2006/relationships/hyperlink" Target="https://login.consultant.ru/link/?req=doc&amp;base=RLAW188&amp;n=30708&amp;dst=100015" TargetMode="External"/><Relationship Id="rId219" Type="http://schemas.openxmlformats.org/officeDocument/2006/relationships/hyperlink" Target="https://login.consultant.ru/link/?req=doc&amp;base=RLAW188&amp;n=98053" TargetMode="External"/><Relationship Id="rId3" Type="http://schemas.openxmlformats.org/officeDocument/2006/relationships/settings" Target="settings.xml"/><Relationship Id="rId214" Type="http://schemas.openxmlformats.org/officeDocument/2006/relationships/hyperlink" Target="https://login.consultant.ru/link/?req=doc&amp;base=RLAW188&amp;n=104332&amp;dst=100017" TargetMode="External"/><Relationship Id="rId230" Type="http://schemas.openxmlformats.org/officeDocument/2006/relationships/hyperlink" Target="https://login.consultant.ru/link/?req=doc&amp;base=RLAW188&amp;n=30708&amp;dst=100034" TargetMode="External"/><Relationship Id="rId235" Type="http://schemas.openxmlformats.org/officeDocument/2006/relationships/hyperlink" Target="https://login.consultant.ru/link/?req=doc&amp;base=RLAW188&amp;n=98053" TargetMode="External"/><Relationship Id="rId251" Type="http://schemas.openxmlformats.org/officeDocument/2006/relationships/hyperlink" Target="https://login.consultant.ru/link/?req=doc&amp;base=LAW&amp;n=2875" TargetMode="External"/><Relationship Id="rId256" Type="http://schemas.openxmlformats.org/officeDocument/2006/relationships/hyperlink" Target="https://login.consultant.ru/link/?req=doc&amp;base=RLAW188&amp;n=98053" TargetMode="External"/><Relationship Id="rId277" Type="http://schemas.openxmlformats.org/officeDocument/2006/relationships/hyperlink" Target="https://login.consultant.ru/link/?req=doc&amp;base=RLAW188&amp;n=98053" TargetMode="External"/><Relationship Id="rId25" Type="http://schemas.openxmlformats.org/officeDocument/2006/relationships/hyperlink" Target="https://login.consultant.ru/link/?req=doc&amp;base=RLAW188&amp;n=82259&amp;dst=100007" TargetMode="External"/><Relationship Id="rId46" Type="http://schemas.openxmlformats.org/officeDocument/2006/relationships/hyperlink" Target="https://login.consultant.ru/link/?req=doc&amp;base=RLAW188&amp;n=30708" TargetMode="External"/><Relationship Id="rId67" Type="http://schemas.openxmlformats.org/officeDocument/2006/relationships/hyperlink" Target="https://login.consultant.ru/link/?req=doc&amp;base=RLAW188&amp;n=102486&amp;dst=100009" TargetMode="External"/><Relationship Id="rId116" Type="http://schemas.openxmlformats.org/officeDocument/2006/relationships/hyperlink" Target="https://login.consultant.ru/link/?req=doc&amp;base=RLAW188&amp;n=19716&amp;dst=100013" TargetMode="External"/><Relationship Id="rId137" Type="http://schemas.openxmlformats.org/officeDocument/2006/relationships/hyperlink" Target="https://login.consultant.ru/link/?req=doc&amp;base=RLAW188&amp;n=3203&amp;dst=100018" TargetMode="External"/><Relationship Id="rId158" Type="http://schemas.openxmlformats.org/officeDocument/2006/relationships/hyperlink" Target="https://login.consultant.ru/link/?req=doc&amp;base=RLAW188&amp;n=89802&amp;dst=100011" TargetMode="External"/><Relationship Id="rId272" Type="http://schemas.openxmlformats.org/officeDocument/2006/relationships/hyperlink" Target="https://login.consultant.ru/link/?req=doc&amp;base=RLAW188&amp;n=3203&amp;dst=100034" TargetMode="External"/><Relationship Id="rId293" Type="http://schemas.openxmlformats.org/officeDocument/2006/relationships/fontTable" Target="fontTable.xml"/><Relationship Id="rId20" Type="http://schemas.openxmlformats.org/officeDocument/2006/relationships/hyperlink" Target="https://login.consultant.ru/link/?req=doc&amp;base=RLAW188&amp;n=39171&amp;dst=100007" TargetMode="External"/><Relationship Id="rId41" Type="http://schemas.openxmlformats.org/officeDocument/2006/relationships/hyperlink" Target="https://login.consultant.ru/link/?req=doc&amp;base=RLAW188&amp;n=98053" TargetMode="External"/><Relationship Id="rId62" Type="http://schemas.openxmlformats.org/officeDocument/2006/relationships/hyperlink" Target="https://login.consultant.ru/link/?req=doc&amp;base=RLAW188&amp;n=105664&amp;dst=100008" TargetMode="External"/><Relationship Id="rId83" Type="http://schemas.openxmlformats.org/officeDocument/2006/relationships/hyperlink" Target="https://login.consultant.ru/link/?req=doc&amp;base=RLAW188&amp;n=98053" TargetMode="External"/><Relationship Id="rId88" Type="http://schemas.openxmlformats.org/officeDocument/2006/relationships/hyperlink" Target="https://login.consultant.ru/link/?req=doc&amp;base=RLAW188&amp;n=2225&amp;dst=100037" TargetMode="External"/><Relationship Id="rId111" Type="http://schemas.openxmlformats.org/officeDocument/2006/relationships/hyperlink" Target="https://login.consultant.ru/link/?req=doc&amp;base=RLAW188&amp;n=23678&amp;dst=100008" TargetMode="External"/><Relationship Id="rId132" Type="http://schemas.openxmlformats.org/officeDocument/2006/relationships/hyperlink" Target="https://login.consultant.ru/link/?req=doc&amp;base=RLAW188&amp;n=104332&amp;dst=100013" TargetMode="External"/><Relationship Id="rId153" Type="http://schemas.openxmlformats.org/officeDocument/2006/relationships/hyperlink" Target="https://login.consultant.ru/link/?req=doc&amp;base=RLAW188&amp;n=98021&amp;dst=100044" TargetMode="External"/><Relationship Id="rId174" Type="http://schemas.openxmlformats.org/officeDocument/2006/relationships/hyperlink" Target="https://login.consultant.ru/link/?req=doc&amp;base=RLAW188&amp;n=3203&amp;dst=100028" TargetMode="External"/><Relationship Id="rId179" Type="http://schemas.openxmlformats.org/officeDocument/2006/relationships/hyperlink" Target="https://login.consultant.ru/link/?req=doc&amp;base=LAW&amp;n=2875" TargetMode="External"/><Relationship Id="rId195" Type="http://schemas.openxmlformats.org/officeDocument/2006/relationships/hyperlink" Target="https://login.consultant.ru/link/?req=doc&amp;base=RLAW188&amp;n=3203&amp;dst=100030" TargetMode="External"/><Relationship Id="rId209" Type="http://schemas.openxmlformats.org/officeDocument/2006/relationships/hyperlink" Target="https://login.consultant.ru/link/?req=doc&amp;base=LAW&amp;n=454302" TargetMode="External"/><Relationship Id="rId190" Type="http://schemas.openxmlformats.org/officeDocument/2006/relationships/hyperlink" Target="https://login.consultant.ru/link/?req=doc&amp;base=RLAW188&amp;n=56951&amp;dst=100019" TargetMode="External"/><Relationship Id="rId204" Type="http://schemas.openxmlformats.org/officeDocument/2006/relationships/hyperlink" Target="https://login.consultant.ru/link/?req=doc&amp;base=RLAW188&amp;n=2225&amp;dst=100084" TargetMode="External"/><Relationship Id="rId220" Type="http://schemas.openxmlformats.org/officeDocument/2006/relationships/hyperlink" Target="https://login.consultant.ru/link/?req=doc&amp;base=RLAW188&amp;n=30708&amp;dst=100032" TargetMode="External"/><Relationship Id="rId225" Type="http://schemas.openxmlformats.org/officeDocument/2006/relationships/hyperlink" Target="https://login.consultant.ru/link/?req=doc&amp;base=RLAW188&amp;n=5642&amp;dst=100033" TargetMode="External"/><Relationship Id="rId241" Type="http://schemas.openxmlformats.org/officeDocument/2006/relationships/hyperlink" Target="https://login.consultant.ru/link/?req=doc&amp;base=RLAW188&amp;n=104203&amp;dst=100008" TargetMode="External"/><Relationship Id="rId246" Type="http://schemas.openxmlformats.org/officeDocument/2006/relationships/hyperlink" Target="https://login.consultant.ru/link/?req=doc&amp;base=RLAW188&amp;n=33388&amp;dst=100010" TargetMode="External"/><Relationship Id="rId267" Type="http://schemas.openxmlformats.org/officeDocument/2006/relationships/hyperlink" Target="https://login.consultant.ru/link/?req=doc&amp;base=LAW&amp;n=2875" TargetMode="External"/><Relationship Id="rId288" Type="http://schemas.openxmlformats.org/officeDocument/2006/relationships/hyperlink" Target="https://login.consultant.ru/link/?req=doc&amp;base=RLAW188&amp;n=2225&amp;dst=100122" TargetMode="External"/><Relationship Id="rId15" Type="http://schemas.openxmlformats.org/officeDocument/2006/relationships/hyperlink" Target="https://login.consultant.ru/link/?req=doc&amp;base=RLAW188&amp;n=23678&amp;dst=100007" TargetMode="External"/><Relationship Id="rId36" Type="http://schemas.openxmlformats.org/officeDocument/2006/relationships/hyperlink" Target="https://login.consultant.ru/link/?req=doc&amp;base=RLAW188&amp;n=98021&amp;dst=100010" TargetMode="External"/><Relationship Id="rId57" Type="http://schemas.openxmlformats.org/officeDocument/2006/relationships/hyperlink" Target="https://login.consultant.ru/link/?req=doc&amp;base=RLAW188&amp;n=37973" TargetMode="External"/><Relationship Id="rId106" Type="http://schemas.openxmlformats.org/officeDocument/2006/relationships/hyperlink" Target="https://login.consultant.ru/link/?req=doc&amp;base=RLAW188&amp;n=2225&amp;dst=100046" TargetMode="External"/><Relationship Id="rId127" Type="http://schemas.openxmlformats.org/officeDocument/2006/relationships/hyperlink" Target="https://login.consultant.ru/link/?req=doc&amp;base=RLAW188&amp;n=42589&amp;dst=100027" TargetMode="External"/><Relationship Id="rId262" Type="http://schemas.openxmlformats.org/officeDocument/2006/relationships/hyperlink" Target="https://login.consultant.ru/link/?req=doc&amp;base=RLAW188&amp;n=98021&amp;dst=100080" TargetMode="External"/><Relationship Id="rId283" Type="http://schemas.openxmlformats.org/officeDocument/2006/relationships/hyperlink" Target="https://login.consultant.ru/link/?req=doc&amp;base=RLAW188&amp;n=98021&amp;dst=100084" TargetMode="External"/><Relationship Id="rId10" Type="http://schemas.openxmlformats.org/officeDocument/2006/relationships/hyperlink" Target="https://login.consultant.ru/link/?req=doc&amp;base=RLAW188&amp;n=5642&amp;dst=100007" TargetMode="External"/><Relationship Id="rId31" Type="http://schemas.openxmlformats.org/officeDocument/2006/relationships/hyperlink" Target="https://login.consultant.ru/link/?req=doc&amp;base=RLAW188&amp;n=37586&amp;dst=100068" TargetMode="External"/><Relationship Id="rId52" Type="http://schemas.openxmlformats.org/officeDocument/2006/relationships/hyperlink" Target="https://login.consultant.ru/link/?req=doc&amp;base=RLAW188&amp;n=39171&amp;dst=100008" TargetMode="External"/><Relationship Id="rId73" Type="http://schemas.openxmlformats.org/officeDocument/2006/relationships/hyperlink" Target="https://login.consultant.ru/link/?req=doc&amp;base=RLAW188&amp;n=3203&amp;dst=100010" TargetMode="External"/><Relationship Id="rId78" Type="http://schemas.openxmlformats.org/officeDocument/2006/relationships/hyperlink" Target="https://login.consultant.ru/link/?req=doc&amp;base=RLAW188&amp;n=2225&amp;dst=100030" TargetMode="External"/><Relationship Id="rId94" Type="http://schemas.openxmlformats.org/officeDocument/2006/relationships/hyperlink" Target="https://login.consultant.ru/link/?req=doc&amp;base=RLAW188&amp;n=98021&amp;dst=100034" TargetMode="External"/><Relationship Id="rId99" Type="http://schemas.openxmlformats.org/officeDocument/2006/relationships/hyperlink" Target="https://login.consultant.ru/link/?req=doc&amp;base=RLAW188&amp;n=104203&amp;dst=100008" TargetMode="External"/><Relationship Id="rId101" Type="http://schemas.openxmlformats.org/officeDocument/2006/relationships/hyperlink" Target="https://login.consultant.ru/link/?req=doc&amp;base=RLAW188&amp;n=28618&amp;dst=100010" TargetMode="External"/><Relationship Id="rId122" Type="http://schemas.openxmlformats.org/officeDocument/2006/relationships/hyperlink" Target="https://login.consultant.ru/link/?req=doc&amp;base=RLAW188&amp;n=19716&amp;dst=100015" TargetMode="External"/><Relationship Id="rId143" Type="http://schemas.openxmlformats.org/officeDocument/2006/relationships/hyperlink" Target="https://login.consultant.ru/link/?req=doc&amp;base=RLAW188&amp;n=82259&amp;dst=100011" TargetMode="External"/><Relationship Id="rId148" Type="http://schemas.openxmlformats.org/officeDocument/2006/relationships/hyperlink" Target="https://login.consultant.ru/link/?req=doc&amp;base=RLAW188&amp;n=10988&amp;dst=100011" TargetMode="External"/><Relationship Id="rId164" Type="http://schemas.openxmlformats.org/officeDocument/2006/relationships/hyperlink" Target="https://login.consultant.ru/link/?req=doc&amp;base=RLAW188&amp;n=89802&amp;dst=100012" TargetMode="External"/><Relationship Id="rId169" Type="http://schemas.openxmlformats.org/officeDocument/2006/relationships/hyperlink" Target="https://login.consultant.ru/link/?req=doc&amp;base=LAW&amp;n=454302" TargetMode="External"/><Relationship Id="rId185" Type="http://schemas.openxmlformats.org/officeDocument/2006/relationships/hyperlink" Target="https://login.consultant.ru/link/?req=doc&amp;base=RLAW188&amp;n=4007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LAW188&amp;n=3744&amp;dst=100007" TargetMode="External"/><Relationship Id="rId180" Type="http://schemas.openxmlformats.org/officeDocument/2006/relationships/hyperlink" Target="https://login.consultant.ru/link/?req=doc&amp;base=RLAW188&amp;n=98053" TargetMode="External"/><Relationship Id="rId210" Type="http://schemas.openxmlformats.org/officeDocument/2006/relationships/hyperlink" Target="https://login.consultant.ru/link/?req=doc&amp;base=RLAW188&amp;n=98021&amp;dst=100060" TargetMode="External"/><Relationship Id="rId215" Type="http://schemas.openxmlformats.org/officeDocument/2006/relationships/hyperlink" Target="https://login.consultant.ru/link/?req=doc&amp;base=RLAW188&amp;n=2225&amp;dst=100090" TargetMode="External"/><Relationship Id="rId236" Type="http://schemas.openxmlformats.org/officeDocument/2006/relationships/hyperlink" Target="https://login.consultant.ru/link/?req=doc&amp;base=RLAW188&amp;n=19716&amp;dst=100030" TargetMode="External"/><Relationship Id="rId257" Type="http://schemas.openxmlformats.org/officeDocument/2006/relationships/hyperlink" Target="https://login.consultant.ru/link/?req=doc&amp;base=RLAW188&amp;n=5642&amp;dst=100034" TargetMode="External"/><Relationship Id="rId278" Type="http://schemas.openxmlformats.org/officeDocument/2006/relationships/hyperlink" Target="https://login.consultant.ru/link/?req=doc&amp;base=RLAW188&amp;n=2225&amp;dst=100122" TargetMode="External"/><Relationship Id="rId26" Type="http://schemas.openxmlformats.org/officeDocument/2006/relationships/hyperlink" Target="https://login.consultant.ru/link/?req=doc&amp;base=RLAW188&amp;n=89802&amp;dst=100007" TargetMode="External"/><Relationship Id="rId231" Type="http://schemas.openxmlformats.org/officeDocument/2006/relationships/hyperlink" Target="https://login.consultant.ru/link/?req=doc&amp;base=RLAW188&amp;n=82259&amp;dst=100017" TargetMode="External"/><Relationship Id="rId252" Type="http://schemas.openxmlformats.org/officeDocument/2006/relationships/hyperlink" Target="https://login.consultant.ru/link/?req=doc&amp;base=RLAW188&amp;n=98053" TargetMode="External"/><Relationship Id="rId273" Type="http://schemas.openxmlformats.org/officeDocument/2006/relationships/hyperlink" Target="https://login.consultant.ru/link/?req=doc&amp;base=RLAW188&amp;n=104332&amp;dst=100019" TargetMode="External"/><Relationship Id="rId294" Type="http://schemas.openxmlformats.org/officeDocument/2006/relationships/theme" Target="theme/theme1.xml"/><Relationship Id="rId47" Type="http://schemas.openxmlformats.org/officeDocument/2006/relationships/hyperlink" Target="https://login.consultant.ru/link/?req=doc&amp;base=RLAW188&amp;n=28618&amp;dst=100008" TargetMode="External"/><Relationship Id="rId68" Type="http://schemas.openxmlformats.org/officeDocument/2006/relationships/hyperlink" Target="https://login.consultant.ru/link/?req=doc&amp;base=RLAW188&amp;n=104203&amp;dst=100008" TargetMode="External"/><Relationship Id="rId89" Type="http://schemas.openxmlformats.org/officeDocument/2006/relationships/hyperlink" Target="https://login.consultant.ru/link/?req=doc&amp;base=RLAW188&amp;n=104332&amp;dst=100008" TargetMode="External"/><Relationship Id="rId112" Type="http://schemas.openxmlformats.org/officeDocument/2006/relationships/hyperlink" Target="https://login.consultant.ru/link/?req=doc&amp;base=RLAW188&amp;n=42589&amp;dst=100019" TargetMode="External"/><Relationship Id="rId133" Type="http://schemas.openxmlformats.org/officeDocument/2006/relationships/hyperlink" Target="https://login.consultant.ru/link/?req=doc&amp;base=RLAW188&amp;n=2225&amp;dst=100052" TargetMode="External"/><Relationship Id="rId154" Type="http://schemas.openxmlformats.org/officeDocument/2006/relationships/hyperlink" Target="https://login.consultant.ru/link/?req=doc&amp;base=RLAW188&amp;n=104203&amp;dst=100008" TargetMode="External"/><Relationship Id="rId175" Type="http://schemas.openxmlformats.org/officeDocument/2006/relationships/hyperlink" Target="https://login.consultant.ru/link/?req=doc&amp;base=RLAW188&amp;n=56951&amp;dst=100017" TargetMode="External"/><Relationship Id="rId196" Type="http://schemas.openxmlformats.org/officeDocument/2006/relationships/hyperlink" Target="https://login.consultant.ru/link/?req=doc&amp;base=RLAW188&amp;n=30708&amp;dst=100020" TargetMode="External"/><Relationship Id="rId200" Type="http://schemas.openxmlformats.org/officeDocument/2006/relationships/hyperlink" Target="https://login.consultant.ru/link/?req=doc&amp;base=RLAW188&amp;n=30708&amp;dst=100021" TargetMode="External"/><Relationship Id="rId16" Type="http://schemas.openxmlformats.org/officeDocument/2006/relationships/hyperlink" Target="https://login.consultant.ru/link/?req=doc&amp;base=RLAW188&amp;n=28618&amp;dst=100007" TargetMode="External"/><Relationship Id="rId221" Type="http://schemas.openxmlformats.org/officeDocument/2006/relationships/hyperlink" Target="https://login.consultant.ru/link/?req=doc&amp;base=RLAW188&amp;n=98021&amp;dst=100063" TargetMode="External"/><Relationship Id="rId242" Type="http://schemas.openxmlformats.org/officeDocument/2006/relationships/hyperlink" Target="https://login.consultant.ru/link/?req=doc&amp;base=RLAW188&amp;n=98021&amp;dst=100066" TargetMode="External"/><Relationship Id="rId263" Type="http://schemas.openxmlformats.org/officeDocument/2006/relationships/hyperlink" Target="https://login.consultant.ru/link/?req=doc&amp;base=RLAW188&amp;n=98053" TargetMode="External"/><Relationship Id="rId284" Type="http://schemas.openxmlformats.org/officeDocument/2006/relationships/hyperlink" Target="https://login.consultant.ru/link/?req=doc&amp;base=RLAW188&amp;n=82259&amp;dst=100022" TargetMode="External"/><Relationship Id="rId37" Type="http://schemas.openxmlformats.org/officeDocument/2006/relationships/hyperlink" Target="https://login.consultant.ru/link/?req=doc&amp;base=RLAW188&amp;n=19716&amp;dst=100008" TargetMode="External"/><Relationship Id="rId58" Type="http://schemas.openxmlformats.org/officeDocument/2006/relationships/hyperlink" Target="https://login.consultant.ru/link/?req=doc&amp;base=RLAW188&amp;n=39171&amp;dst=100009" TargetMode="External"/><Relationship Id="rId79" Type="http://schemas.openxmlformats.org/officeDocument/2006/relationships/hyperlink" Target="https://login.consultant.ru/link/?req=doc&amp;base=RLAW188&amp;n=16786&amp;dst=100011" TargetMode="External"/><Relationship Id="rId102" Type="http://schemas.openxmlformats.org/officeDocument/2006/relationships/hyperlink" Target="https://login.consultant.ru/link/?req=doc&amp;base=RLAW188&amp;n=42589&amp;dst=100014" TargetMode="External"/><Relationship Id="rId123" Type="http://schemas.openxmlformats.org/officeDocument/2006/relationships/hyperlink" Target="https://login.consultant.ru/link/?req=doc&amp;base=RLAW188&amp;n=104203&amp;dst=100008" TargetMode="External"/><Relationship Id="rId144" Type="http://schemas.openxmlformats.org/officeDocument/2006/relationships/hyperlink" Target="https://login.consultant.ru/link/?req=doc&amp;base=RLAW188&amp;n=98021&amp;dst=100038" TargetMode="External"/><Relationship Id="rId90" Type="http://schemas.openxmlformats.org/officeDocument/2006/relationships/hyperlink" Target="https://login.consultant.ru/link/?req=doc&amp;base=RLAW188&amp;n=98021&amp;dst=100031" TargetMode="External"/><Relationship Id="rId165" Type="http://schemas.openxmlformats.org/officeDocument/2006/relationships/hyperlink" Target="https://login.consultant.ru/link/?req=doc&amp;base=RLAW188&amp;n=40072&amp;dst=100011" TargetMode="External"/><Relationship Id="rId186" Type="http://schemas.openxmlformats.org/officeDocument/2006/relationships/hyperlink" Target="https://login.consultant.ru/link/?req=doc&amp;base=RLAW188&amp;n=99515" TargetMode="External"/><Relationship Id="rId211" Type="http://schemas.openxmlformats.org/officeDocument/2006/relationships/hyperlink" Target="https://login.consultant.ru/link/?req=doc&amp;base=RLAW188&amp;n=104332&amp;dst=100016" TargetMode="External"/><Relationship Id="rId232" Type="http://schemas.openxmlformats.org/officeDocument/2006/relationships/hyperlink" Target="https://login.consultant.ru/link/?req=doc&amp;base=RLAW188&amp;n=2225&amp;dst=100102" TargetMode="External"/><Relationship Id="rId253" Type="http://schemas.openxmlformats.org/officeDocument/2006/relationships/hyperlink" Target="https://login.consultant.ru/link/?req=doc&amp;base=RLAW188&amp;n=30708&amp;dst=100035" TargetMode="External"/><Relationship Id="rId274" Type="http://schemas.openxmlformats.org/officeDocument/2006/relationships/hyperlink" Target="https://login.consultant.ru/link/?req=doc&amp;base=RLAW188&amp;n=16786&amp;dst=100028" TargetMode="External"/><Relationship Id="rId27" Type="http://schemas.openxmlformats.org/officeDocument/2006/relationships/hyperlink" Target="https://login.consultant.ru/link/?req=doc&amp;base=RLAW188&amp;n=98021&amp;dst=100007" TargetMode="External"/><Relationship Id="rId48" Type="http://schemas.openxmlformats.org/officeDocument/2006/relationships/hyperlink" Target="https://login.consultant.ru/link/?req=doc&amp;base=RLAW188&amp;n=30708&amp;dst=100008" TargetMode="External"/><Relationship Id="rId69" Type="http://schemas.openxmlformats.org/officeDocument/2006/relationships/hyperlink" Target="https://login.consultant.ru/link/?req=doc&amp;base=RLAW188&amp;n=98021&amp;dst=100019" TargetMode="External"/><Relationship Id="rId113" Type="http://schemas.openxmlformats.org/officeDocument/2006/relationships/hyperlink" Target="https://login.consultant.ru/link/?req=doc&amp;base=RLAW188&amp;n=104203&amp;dst=100008" TargetMode="External"/><Relationship Id="rId134" Type="http://schemas.openxmlformats.org/officeDocument/2006/relationships/hyperlink" Target="https://login.consultant.ru/link/?req=doc&amp;base=LAW&amp;n=2875" TargetMode="External"/><Relationship Id="rId80" Type="http://schemas.openxmlformats.org/officeDocument/2006/relationships/hyperlink" Target="https://login.consultant.ru/link/?req=doc&amp;base=RLAW188&amp;n=98021&amp;dst=100024" TargetMode="External"/><Relationship Id="rId155" Type="http://schemas.openxmlformats.org/officeDocument/2006/relationships/hyperlink" Target="https://login.consultant.ru/link/?req=doc&amp;base=RLAW188&amp;n=98021&amp;dst=100046" TargetMode="External"/><Relationship Id="rId176" Type="http://schemas.openxmlformats.org/officeDocument/2006/relationships/hyperlink" Target="https://login.consultant.ru/link/?req=doc&amp;base=RLAW188&amp;n=3744&amp;dst=100013" TargetMode="External"/><Relationship Id="rId197" Type="http://schemas.openxmlformats.org/officeDocument/2006/relationships/hyperlink" Target="https://login.consultant.ru/link/?req=doc&amp;base=RLAW188&amp;n=39171&amp;dst=100010" TargetMode="External"/><Relationship Id="rId201" Type="http://schemas.openxmlformats.org/officeDocument/2006/relationships/hyperlink" Target="https://login.consultant.ru/link/?req=doc&amp;base=RLAW188&amp;n=98021&amp;dst=100058" TargetMode="External"/><Relationship Id="rId222" Type="http://schemas.openxmlformats.org/officeDocument/2006/relationships/hyperlink" Target="https://login.consultant.ru/link/?req=doc&amp;base=LAW&amp;n=2875" TargetMode="External"/><Relationship Id="rId243" Type="http://schemas.openxmlformats.org/officeDocument/2006/relationships/hyperlink" Target="https://login.consultant.ru/link/?req=doc&amp;base=RLAW188&amp;n=98021&amp;dst=100072" TargetMode="External"/><Relationship Id="rId264" Type="http://schemas.openxmlformats.org/officeDocument/2006/relationships/hyperlink" Target="https://login.consultant.ru/link/?req=doc&amp;base=RLAW188&amp;n=30708&amp;dst=100037" TargetMode="External"/><Relationship Id="rId285" Type="http://schemas.openxmlformats.org/officeDocument/2006/relationships/hyperlink" Target="https://login.consultant.ru/link/?req=doc&amp;base=RLAW188&amp;n=2225&amp;dst=100122" TargetMode="External"/><Relationship Id="rId17" Type="http://schemas.openxmlformats.org/officeDocument/2006/relationships/hyperlink" Target="https://login.consultant.ru/link/?req=doc&amp;base=RLAW188&amp;n=30708&amp;dst=100007"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RLAW188&amp;n=98021&amp;dst=100017" TargetMode="External"/><Relationship Id="rId103" Type="http://schemas.openxmlformats.org/officeDocument/2006/relationships/hyperlink" Target="https://login.consultant.ru/link/?req=doc&amp;base=RLAW188&amp;n=42589&amp;dst=100015" TargetMode="External"/><Relationship Id="rId124" Type="http://schemas.openxmlformats.org/officeDocument/2006/relationships/hyperlink" Target="https://login.consultant.ru/link/?req=doc&amp;base=RLAW188&amp;n=42589&amp;dst=100024" TargetMode="External"/><Relationship Id="rId70" Type="http://schemas.openxmlformats.org/officeDocument/2006/relationships/hyperlink" Target="https://login.consultant.ru/link/?req=doc&amp;base=RLAW188&amp;n=98053" TargetMode="External"/><Relationship Id="rId91" Type="http://schemas.openxmlformats.org/officeDocument/2006/relationships/hyperlink" Target="https://login.consultant.ru/link/?req=doc&amp;base=RLAW188&amp;n=104203&amp;dst=100008" TargetMode="External"/><Relationship Id="rId145" Type="http://schemas.openxmlformats.org/officeDocument/2006/relationships/hyperlink" Target="https://login.consultant.ru/link/?req=doc&amp;base=RLAW188&amp;n=98021&amp;dst=100040" TargetMode="External"/><Relationship Id="rId166" Type="http://schemas.openxmlformats.org/officeDocument/2006/relationships/hyperlink" Target="https://login.consultant.ru/link/?req=doc&amp;base=RLAW188&amp;n=98021&amp;dst=100048" TargetMode="External"/><Relationship Id="rId187" Type="http://schemas.openxmlformats.org/officeDocument/2006/relationships/hyperlink" Target="https://login.consultant.ru/link/?req=doc&amp;base=RLAW188&amp;n=104203&amp;dst=100008" TargetMode="External"/><Relationship Id="rId1" Type="http://schemas.openxmlformats.org/officeDocument/2006/relationships/styles" Target="styles.xml"/><Relationship Id="rId212" Type="http://schemas.openxmlformats.org/officeDocument/2006/relationships/hyperlink" Target="https://login.consultant.ru/link/?req=doc&amp;base=RLAW188&amp;n=98053" TargetMode="External"/><Relationship Id="rId233" Type="http://schemas.openxmlformats.org/officeDocument/2006/relationships/hyperlink" Target="https://login.consultant.ru/link/?req=doc&amp;base=RLAW188&amp;n=98053" TargetMode="External"/><Relationship Id="rId254" Type="http://schemas.openxmlformats.org/officeDocument/2006/relationships/hyperlink" Target="https://login.consultant.ru/link/?req=doc&amp;base=RLAW188&amp;n=56951&amp;dst=100024" TargetMode="External"/><Relationship Id="rId28" Type="http://schemas.openxmlformats.org/officeDocument/2006/relationships/hyperlink" Target="https://login.consultant.ru/link/?req=doc&amp;base=RLAW188&amp;n=102486&amp;dst=100007" TargetMode="External"/><Relationship Id="rId49" Type="http://schemas.openxmlformats.org/officeDocument/2006/relationships/hyperlink" Target="https://login.consultant.ru/link/?req=doc&amp;base=RLAW188&amp;n=98021&amp;dst=100014" TargetMode="External"/><Relationship Id="rId114" Type="http://schemas.openxmlformats.org/officeDocument/2006/relationships/hyperlink" Target="https://login.consultant.ru/link/?req=doc&amp;base=RLAW188&amp;n=16786&amp;dst=100020" TargetMode="External"/><Relationship Id="rId275" Type="http://schemas.openxmlformats.org/officeDocument/2006/relationships/hyperlink" Target="https://login.consultant.ru/link/?req=doc&amp;base=RLAW188&amp;n=2225&amp;dst=100122" TargetMode="External"/><Relationship Id="rId60" Type="http://schemas.openxmlformats.org/officeDocument/2006/relationships/hyperlink" Target="https://login.consultant.ru/link/?req=doc&amp;base=RLAW188&amp;n=42589&amp;dst=100009" TargetMode="External"/><Relationship Id="rId81" Type="http://schemas.openxmlformats.org/officeDocument/2006/relationships/hyperlink" Target="https://login.consultant.ru/link/?req=doc&amp;base=RLAW188&amp;n=16786&amp;dst=100013" TargetMode="External"/><Relationship Id="rId135" Type="http://schemas.openxmlformats.org/officeDocument/2006/relationships/hyperlink" Target="https://login.consultant.ru/link/?req=doc&amp;base=RLAW188&amp;n=98053" TargetMode="External"/><Relationship Id="rId156" Type="http://schemas.openxmlformats.org/officeDocument/2006/relationships/hyperlink" Target="https://login.consultant.ru/link/?req=doc&amp;base=RLAW188&amp;n=3203&amp;dst=100024" TargetMode="External"/><Relationship Id="rId177" Type="http://schemas.openxmlformats.org/officeDocument/2006/relationships/hyperlink" Target="https://login.consultant.ru/link/?req=doc&amp;base=RLAW188&amp;n=5642&amp;dst=100028" TargetMode="External"/><Relationship Id="rId198" Type="http://schemas.openxmlformats.org/officeDocument/2006/relationships/hyperlink" Target="https://login.consultant.ru/link/?req=doc&amp;base=RLAW188&amp;n=89802&amp;dst=100013" TargetMode="External"/><Relationship Id="rId202" Type="http://schemas.openxmlformats.org/officeDocument/2006/relationships/hyperlink" Target="https://login.consultant.ru/link/?req=doc&amp;base=RLAW188&amp;n=5642&amp;dst=100031" TargetMode="External"/><Relationship Id="rId223" Type="http://schemas.openxmlformats.org/officeDocument/2006/relationships/hyperlink" Target="https://login.consultant.ru/link/?req=doc&amp;base=RLAW188&amp;n=98053" TargetMode="External"/><Relationship Id="rId244" Type="http://schemas.openxmlformats.org/officeDocument/2006/relationships/hyperlink" Target="https://login.consultant.ru/link/?req=doc&amp;base=RLAW188&amp;n=98021&amp;dst=100073" TargetMode="External"/><Relationship Id="rId18" Type="http://schemas.openxmlformats.org/officeDocument/2006/relationships/hyperlink" Target="https://login.consultant.ru/link/?req=doc&amp;base=RLAW188&amp;n=33388&amp;dst=100007" TargetMode="External"/><Relationship Id="rId39" Type="http://schemas.openxmlformats.org/officeDocument/2006/relationships/hyperlink" Target="https://login.consultant.ru/link/?req=doc&amp;base=RLAW188&amp;n=98053" TargetMode="External"/><Relationship Id="rId265" Type="http://schemas.openxmlformats.org/officeDocument/2006/relationships/hyperlink" Target="https://login.consultant.ru/link/?req=doc&amp;base=RLAW188&amp;n=42589&amp;dst=100036" TargetMode="External"/><Relationship Id="rId286" Type="http://schemas.openxmlformats.org/officeDocument/2006/relationships/hyperlink" Target="https://login.consultant.ru/link/?req=doc&amp;base=RLAW188&amp;n=5642&amp;dst=100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11874</Words>
  <Characters>67682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ВС РХ</Company>
  <LinksUpToDate>false</LinksUpToDate>
  <CharactersWithSpaces>79398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СаможиковаЛГ</dc:creator>
  <cp:lastModifiedBy>СаможиковаЛГ</cp:lastModifiedBy>
  <cp:revision>1</cp:revision>
  <dcterms:created xsi:type="dcterms:W3CDTF">2023-12-18T08:18:00Z</dcterms:created>
  <dcterms:modified xsi:type="dcterms:W3CDTF">2023-12-18T08:18:00Z</dcterms:modified>
</cp:coreProperties>
</file>